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306A" w14:textId="53ABD529" w:rsidR="001C2B7C" w:rsidRPr="00B8231E" w:rsidRDefault="00000000" w:rsidP="00B8231E">
      <w:pPr>
        <w:pStyle w:val="Heading1"/>
        <w:jc w:val="center"/>
      </w:pPr>
      <w:r>
        <w:t>CAS Internship Application - Adobe Sign Quick Guide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454"/>
      </w:tblGrid>
      <w:tr w:rsidR="00F6460E" w14:paraId="18BD643E" w14:textId="77777777">
        <w:trPr>
          <w:jc w:val="center"/>
        </w:trPr>
        <w:tc>
          <w:tcPr>
            <w:tcW w:w="10454" w:type="dxa"/>
            <w:shd w:val="clear" w:color="auto" w:fill="EAF2F8"/>
            <w:tcMar>
              <w:top w:w="110" w:type="dxa"/>
              <w:left w:w="130" w:type="dxa"/>
              <w:bottom w:w="110" w:type="dxa"/>
              <w:right w:w="130" w:type="dxa"/>
            </w:tcMar>
          </w:tcPr>
          <w:p w14:paraId="669FBA5D" w14:textId="51BD5F00" w:rsidR="00F6460E" w:rsidRDefault="00000000">
            <w:pPr>
              <w:spacing w:after="0"/>
            </w:pPr>
            <w:r>
              <w:rPr>
                <w:b/>
              </w:rPr>
              <w:t xml:space="preserve">Important: </w:t>
            </w:r>
            <w:r>
              <w:t xml:space="preserve">Students cannot initiate these Adobe Sign requests. A faculty </w:t>
            </w:r>
            <w:r w:rsidR="00B8231E">
              <w:t>member</w:t>
            </w:r>
            <w:r>
              <w:t xml:space="preserve"> must begin the request on the student's behalf.</w:t>
            </w:r>
          </w:p>
        </w:tc>
      </w:tr>
    </w:tbl>
    <w:p w14:paraId="20D8A22D" w14:textId="77777777" w:rsidR="001C2B7C" w:rsidRDefault="001C2B7C">
      <w:pPr>
        <w:pStyle w:val="Heading2"/>
      </w:pPr>
    </w:p>
    <w:p w14:paraId="34BB6BED" w14:textId="6769B374" w:rsidR="00F6460E" w:rsidRDefault="00000000" w:rsidP="001C2B7C">
      <w:pPr>
        <w:pStyle w:val="Heading2"/>
        <w:spacing w:before="0"/>
      </w:pPr>
      <w:r>
        <w:t xml:space="preserve">1. </w:t>
      </w:r>
      <w:r w:rsidR="00353BC5">
        <w:t>Log in to Adobe Sign</w:t>
      </w:r>
    </w:p>
    <w:p w14:paraId="4B2AE529" w14:textId="4B9FFFE7" w:rsidR="00353BC5" w:rsidRDefault="00353BC5" w:rsidP="00353BC5">
      <w:pPr>
        <w:pStyle w:val="ListBullet"/>
        <w:numPr>
          <w:ilvl w:val="0"/>
          <w:numId w:val="0"/>
        </w:numPr>
        <w:spacing w:after="20" w:line="240" w:lineRule="auto"/>
        <w:ind w:left="317" w:hanging="230"/>
      </w:pPr>
      <w:r>
        <w:t xml:space="preserve">Use your SCSU log-in credentials to sign into adobe sign into </w:t>
      </w:r>
      <w:hyperlink r:id="rId8" w:history="1">
        <w:r w:rsidRPr="00353BC5">
          <w:rPr>
            <w:rStyle w:val="Hyperlink"/>
          </w:rPr>
          <w:t xml:space="preserve">Adobe </w:t>
        </w:r>
        <w:r w:rsidRPr="00353BC5">
          <w:rPr>
            <w:rStyle w:val="Hyperlink"/>
          </w:rPr>
          <w:t>S</w:t>
        </w:r>
        <w:r w:rsidRPr="00353BC5">
          <w:rPr>
            <w:rStyle w:val="Hyperlink"/>
          </w:rPr>
          <w:t>ign App</w:t>
        </w:r>
      </w:hyperlink>
      <w:r>
        <w:t>.  This can be accessed through the links provided.</w:t>
      </w:r>
    </w:p>
    <w:p w14:paraId="7D968A80" w14:textId="3C9944AA" w:rsidR="001C2B7C" w:rsidRDefault="001C2B7C" w:rsidP="001C2B7C">
      <w:pPr>
        <w:pStyle w:val="ListBullet"/>
        <w:numPr>
          <w:ilvl w:val="0"/>
          <w:numId w:val="0"/>
        </w:numPr>
        <w:spacing w:after="20" w:line="240" w:lineRule="auto"/>
        <w:ind w:left="317"/>
      </w:pPr>
    </w:p>
    <w:p w14:paraId="78C9BFAF" w14:textId="77777777" w:rsidR="00F6460E" w:rsidRDefault="00000000">
      <w:pPr>
        <w:pStyle w:val="Heading2"/>
      </w:pPr>
      <w:r>
        <w:t>2. Add Recipients in Order</w:t>
      </w:r>
    </w:p>
    <w:p w14:paraId="6D827A80" w14:textId="5CC935A8" w:rsidR="001C2B7C" w:rsidRDefault="00000000" w:rsidP="001C2B7C">
      <w:pPr>
        <w:spacing w:after="60"/>
      </w:pPr>
      <w:r>
        <w:t xml:space="preserve">Use the </w:t>
      </w:r>
      <w:r>
        <w:rPr>
          <w:b/>
        </w:rPr>
        <w:t>+ Individual</w:t>
      </w:r>
      <w:r>
        <w:t xml:space="preserve"> button to add enough recipient rows for the selected template. Enter recipients in the participant positions shown on screen - for example, </w:t>
      </w:r>
      <w:r>
        <w:rPr>
          <w:b/>
        </w:rPr>
        <w:t>Participant 1 is the Student</w:t>
      </w:r>
      <w:r>
        <w:t xml:space="preserve"> and </w:t>
      </w:r>
      <w:r>
        <w:rPr>
          <w:b/>
        </w:rPr>
        <w:t>Participant 2 is the Faculty Advisor</w:t>
      </w:r>
      <w:r>
        <w:t xml:space="preserve"> who is initiating the request, and so on</w:t>
      </w:r>
      <w:r w:rsidR="000E5CF5">
        <w:t>,</w:t>
      </w:r>
      <w:r>
        <w:t xml:space="preserve"> according to the path below.</w:t>
      </w:r>
    </w:p>
    <w:p w14:paraId="1497EC7A" w14:textId="5B8B04DE" w:rsidR="00F6460E" w:rsidRDefault="00000000" w:rsidP="001C2B7C">
      <w:pPr>
        <w:spacing w:before="240" w:after="0"/>
      </w:pPr>
      <w:r>
        <w:rPr>
          <w:b/>
        </w:rPr>
        <w:t xml:space="preserve">Order matters: </w:t>
      </w:r>
      <w:r>
        <w:t>the template fields are already assigned to the corresponding participant roles</w:t>
      </w:r>
      <w:r w:rsidR="001C2B7C">
        <w:t xml:space="preserve"> for each template version</w:t>
      </w:r>
      <w:r>
        <w:t>.</w:t>
      </w:r>
    </w:p>
    <w:p w14:paraId="106CFF5F" w14:textId="77777777" w:rsidR="001C2B7C" w:rsidRDefault="001C2B7C"/>
    <w:tbl>
      <w:tblPr>
        <w:tblW w:w="0" w:type="auto"/>
        <w:jc w:val="center"/>
        <w:tblBorders>
          <w:top w:val="single" w:sz="6" w:space="0" w:color="B7C7D6"/>
          <w:left w:val="single" w:sz="6" w:space="0" w:color="B7C7D6"/>
          <w:bottom w:val="single" w:sz="6" w:space="0" w:color="B7C7D6"/>
          <w:right w:val="single" w:sz="6" w:space="0" w:color="B7C7D6"/>
          <w:insideH w:val="single" w:sz="6" w:space="0" w:color="B7C7D6"/>
          <w:insideV w:val="single" w:sz="6" w:space="0" w:color="B7C7D6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4205"/>
        <w:gridCol w:w="4205"/>
      </w:tblGrid>
      <w:tr w:rsidR="00F6460E" w14:paraId="33559BFD" w14:textId="77777777">
        <w:trPr>
          <w:jc w:val="center"/>
        </w:trPr>
        <w:tc>
          <w:tcPr>
            <w:tcW w:w="1224" w:type="dxa"/>
            <w:shd w:val="clear" w:color="auto" w:fill="1C3E5B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357BB3F" w14:textId="77777777" w:rsidR="00F6460E" w:rsidRDefault="00000000">
            <w:pPr>
              <w:spacing w:after="0" w:line="240" w:lineRule="auto"/>
            </w:pPr>
            <w:r>
              <w:rPr>
                <w:b/>
                <w:color w:val="FFFFFF"/>
                <w:sz w:val="17"/>
              </w:rPr>
              <w:t>Participant</w:t>
            </w:r>
          </w:p>
        </w:tc>
        <w:tc>
          <w:tcPr>
            <w:tcW w:w="4205" w:type="dxa"/>
            <w:shd w:val="clear" w:color="auto" w:fill="1C3E5B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7B718D4" w14:textId="669A341D" w:rsidR="00F6460E" w:rsidRDefault="000E5CF5">
            <w:pPr>
              <w:spacing w:after="0" w:line="240" w:lineRule="auto"/>
            </w:pPr>
            <w:r>
              <w:rPr>
                <w:b/>
                <w:color w:val="FFFFFF"/>
                <w:sz w:val="17"/>
              </w:rPr>
              <w:t xml:space="preserve">Programs </w:t>
            </w:r>
            <w:r w:rsidR="00000000">
              <w:rPr>
                <w:b/>
                <w:color w:val="FFFFFF"/>
                <w:sz w:val="17"/>
              </w:rPr>
              <w:t>With Internship Coordinator</w:t>
            </w:r>
          </w:p>
        </w:tc>
        <w:tc>
          <w:tcPr>
            <w:tcW w:w="4205" w:type="dxa"/>
            <w:shd w:val="clear" w:color="auto" w:fill="1C3E5B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6407F04" w14:textId="359E401C" w:rsidR="00F6460E" w:rsidRDefault="00000000">
            <w:pPr>
              <w:spacing w:after="0" w:line="240" w:lineRule="auto"/>
            </w:pPr>
            <w:r>
              <w:rPr>
                <w:b/>
                <w:color w:val="FFFFFF"/>
                <w:sz w:val="17"/>
              </w:rPr>
              <w:t>No Internship Coordinator</w:t>
            </w:r>
          </w:p>
        </w:tc>
      </w:tr>
      <w:tr w:rsidR="00F6460E" w14:paraId="674EFED7" w14:textId="77777777">
        <w:trPr>
          <w:jc w:val="center"/>
        </w:trPr>
        <w:tc>
          <w:tcPr>
            <w:tcW w:w="1224" w:type="dxa"/>
            <w:shd w:val="clear" w:color="auto" w:fill="EAF2F8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64E0316" w14:textId="77777777" w:rsidR="00F6460E" w:rsidRDefault="00000000">
            <w:pPr>
              <w:spacing w:after="0" w:line="240" w:lineRule="auto"/>
            </w:pPr>
            <w:r>
              <w:rPr>
                <w:b/>
                <w:sz w:val="17"/>
              </w:rPr>
              <w:t>1</w:t>
            </w:r>
          </w:p>
        </w:tc>
        <w:tc>
          <w:tcPr>
            <w:tcW w:w="4205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9D95C74" w14:textId="77777777" w:rsidR="00F6460E" w:rsidRDefault="00000000">
            <w:pPr>
              <w:spacing w:after="0" w:line="240" w:lineRule="auto"/>
            </w:pPr>
            <w:r>
              <w:rPr>
                <w:sz w:val="17"/>
              </w:rPr>
              <w:t>Student</w:t>
            </w:r>
          </w:p>
        </w:tc>
        <w:tc>
          <w:tcPr>
            <w:tcW w:w="4205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2BC928E" w14:textId="77777777" w:rsidR="00F6460E" w:rsidRDefault="00000000">
            <w:pPr>
              <w:spacing w:after="0" w:line="240" w:lineRule="auto"/>
            </w:pPr>
            <w:r>
              <w:rPr>
                <w:sz w:val="17"/>
              </w:rPr>
              <w:t>Student</w:t>
            </w:r>
          </w:p>
        </w:tc>
      </w:tr>
      <w:tr w:rsidR="00F6460E" w14:paraId="46BB0D22" w14:textId="77777777">
        <w:trPr>
          <w:jc w:val="center"/>
        </w:trPr>
        <w:tc>
          <w:tcPr>
            <w:tcW w:w="1224" w:type="dxa"/>
            <w:shd w:val="clear" w:color="auto" w:fill="EAF2F8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5C937338" w14:textId="77777777" w:rsidR="00F6460E" w:rsidRDefault="00000000">
            <w:pPr>
              <w:spacing w:after="0" w:line="240" w:lineRule="auto"/>
            </w:pPr>
            <w:r>
              <w:rPr>
                <w:b/>
                <w:sz w:val="17"/>
              </w:rPr>
              <w:t>2</w:t>
            </w:r>
          </w:p>
        </w:tc>
        <w:tc>
          <w:tcPr>
            <w:tcW w:w="4205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FB80183" w14:textId="55C049C2" w:rsidR="00F6460E" w:rsidRDefault="00000000">
            <w:pPr>
              <w:spacing w:after="0" w:line="240" w:lineRule="auto"/>
            </w:pPr>
            <w:r>
              <w:rPr>
                <w:sz w:val="17"/>
              </w:rPr>
              <w:t>Faculty Advisor</w:t>
            </w:r>
            <w:r w:rsidR="000E5CF5">
              <w:rPr>
                <w:sz w:val="17"/>
              </w:rPr>
              <w:t>/application initiator</w:t>
            </w:r>
            <w:r>
              <w:rPr>
                <w:sz w:val="17"/>
              </w:rPr>
              <w:t xml:space="preserve"> </w:t>
            </w:r>
          </w:p>
        </w:tc>
        <w:tc>
          <w:tcPr>
            <w:tcW w:w="4205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11ED415" w14:textId="7BAF5124" w:rsidR="00F6460E" w:rsidRDefault="00000000">
            <w:pPr>
              <w:spacing w:after="0" w:line="240" w:lineRule="auto"/>
            </w:pPr>
            <w:r>
              <w:rPr>
                <w:sz w:val="17"/>
              </w:rPr>
              <w:t>Faculty Advisor</w:t>
            </w:r>
            <w:r w:rsidR="000E5CF5">
              <w:rPr>
                <w:sz w:val="17"/>
              </w:rPr>
              <w:t>/application initiator</w:t>
            </w:r>
          </w:p>
        </w:tc>
      </w:tr>
      <w:tr w:rsidR="00F6460E" w14:paraId="5F73F257" w14:textId="77777777">
        <w:trPr>
          <w:jc w:val="center"/>
        </w:trPr>
        <w:tc>
          <w:tcPr>
            <w:tcW w:w="1224" w:type="dxa"/>
            <w:shd w:val="clear" w:color="auto" w:fill="EAF2F8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0F3B396" w14:textId="77777777" w:rsidR="00F6460E" w:rsidRDefault="00000000">
            <w:pPr>
              <w:spacing w:after="0" w:line="240" w:lineRule="auto"/>
            </w:pPr>
            <w:r>
              <w:rPr>
                <w:b/>
                <w:sz w:val="17"/>
              </w:rPr>
              <w:t>3</w:t>
            </w:r>
          </w:p>
        </w:tc>
        <w:tc>
          <w:tcPr>
            <w:tcW w:w="4205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03D39FC" w14:textId="77777777" w:rsidR="00F6460E" w:rsidRDefault="00000000">
            <w:pPr>
              <w:spacing w:after="0" w:line="240" w:lineRule="auto"/>
            </w:pPr>
            <w:r>
              <w:rPr>
                <w:sz w:val="17"/>
              </w:rPr>
              <w:t>Faculty Sponsor/Supervisor</w:t>
            </w:r>
          </w:p>
        </w:tc>
        <w:tc>
          <w:tcPr>
            <w:tcW w:w="4205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7E67719" w14:textId="77777777" w:rsidR="00F6460E" w:rsidRDefault="00000000">
            <w:pPr>
              <w:spacing w:after="0" w:line="240" w:lineRule="auto"/>
            </w:pPr>
            <w:r>
              <w:rPr>
                <w:sz w:val="17"/>
              </w:rPr>
              <w:t>Faculty Sponsor/Supervisor</w:t>
            </w:r>
          </w:p>
        </w:tc>
      </w:tr>
      <w:tr w:rsidR="00F6460E" w14:paraId="420A2663" w14:textId="77777777">
        <w:trPr>
          <w:jc w:val="center"/>
        </w:trPr>
        <w:tc>
          <w:tcPr>
            <w:tcW w:w="1224" w:type="dxa"/>
            <w:shd w:val="clear" w:color="auto" w:fill="EAF2F8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E24E1F9" w14:textId="77777777" w:rsidR="00F6460E" w:rsidRDefault="00000000">
            <w:pPr>
              <w:spacing w:after="0" w:line="240" w:lineRule="auto"/>
            </w:pPr>
            <w:r>
              <w:rPr>
                <w:b/>
                <w:sz w:val="17"/>
              </w:rPr>
              <w:t>4</w:t>
            </w:r>
          </w:p>
        </w:tc>
        <w:tc>
          <w:tcPr>
            <w:tcW w:w="4205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67FDFCA6" w14:textId="77777777" w:rsidR="00F6460E" w:rsidRDefault="00000000">
            <w:pPr>
              <w:spacing w:after="0" w:line="240" w:lineRule="auto"/>
            </w:pPr>
            <w:r>
              <w:rPr>
                <w:sz w:val="17"/>
              </w:rPr>
              <w:t>Internship Coordinator</w:t>
            </w:r>
          </w:p>
        </w:tc>
        <w:tc>
          <w:tcPr>
            <w:tcW w:w="4205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5D25B6D" w14:textId="77777777" w:rsidR="00F6460E" w:rsidRDefault="00000000">
            <w:pPr>
              <w:spacing w:after="0" w:line="240" w:lineRule="auto"/>
            </w:pPr>
            <w:r>
              <w:rPr>
                <w:sz w:val="17"/>
              </w:rPr>
              <w:t>Internship Site Supervisor</w:t>
            </w:r>
          </w:p>
        </w:tc>
      </w:tr>
      <w:tr w:rsidR="00F6460E" w14:paraId="60224AB0" w14:textId="77777777">
        <w:trPr>
          <w:jc w:val="center"/>
        </w:trPr>
        <w:tc>
          <w:tcPr>
            <w:tcW w:w="1224" w:type="dxa"/>
            <w:shd w:val="clear" w:color="auto" w:fill="EAF2F8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A6F69E0" w14:textId="77777777" w:rsidR="00F6460E" w:rsidRDefault="00000000">
            <w:pPr>
              <w:spacing w:after="0" w:line="240" w:lineRule="auto"/>
            </w:pPr>
            <w:r>
              <w:rPr>
                <w:b/>
                <w:sz w:val="17"/>
              </w:rPr>
              <w:t>5</w:t>
            </w:r>
          </w:p>
        </w:tc>
        <w:tc>
          <w:tcPr>
            <w:tcW w:w="4205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F3D7BE9" w14:textId="77777777" w:rsidR="00F6460E" w:rsidRDefault="00000000">
            <w:pPr>
              <w:spacing w:after="0" w:line="240" w:lineRule="auto"/>
            </w:pPr>
            <w:r>
              <w:rPr>
                <w:sz w:val="17"/>
              </w:rPr>
              <w:t>Internship Site Supervisor</w:t>
            </w:r>
          </w:p>
        </w:tc>
        <w:tc>
          <w:tcPr>
            <w:tcW w:w="4205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34C762B3" w14:textId="77777777" w:rsidR="00F6460E" w:rsidRDefault="00000000">
            <w:pPr>
              <w:spacing w:after="0" w:line="240" w:lineRule="auto"/>
            </w:pPr>
            <w:r>
              <w:rPr>
                <w:sz w:val="17"/>
              </w:rPr>
              <w:t>Chairperson/Director</w:t>
            </w:r>
          </w:p>
        </w:tc>
      </w:tr>
      <w:tr w:rsidR="00F6460E" w14:paraId="539E63C2" w14:textId="77777777">
        <w:trPr>
          <w:jc w:val="center"/>
        </w:trPr>
        <w:tc>
          <w:tcPr>
            <w:tcW w:w="1224" w:type="dxa"/>
            <w:shd w:val="clear" w:color="auto" w:fill="EAF2F8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1E981DBA" w14:textId="77777777" w:rsidR="00F6460E" w:rsidRDefault="00000000">
            <w:pPr>
              <w:spacing w:after="0" w:line="240" w:lineRule="auto"/>
            </w:pPr>
            <w:r>
              <w:rPr>
                <w:b/>
                <w:sz w:val="17"/>
              </w:rPr>
              <w:t>6</w:t>
            </w:r>
          </w:p>
        </w:tc>
        <w:tc>
          <w:tcPr>
            <w:tcW w:w="4205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CB92F9A" w14:textId="77777777" w:rsidR="00F6460E" w:rsidRDefault="00000000">
            <w:pPr>
              <w:spacing w:after="0" w:line="240" w:lineRule="auto"/>
            </w:pPr>
            <w:r>
              <w:rPr>
                <w:sz w:val="17"/>
              </w:rPr>
              <w:t>Chairperson/Director</w:t>
            </w:r>
          </w:p>
        </w:tc>
        <w:tc>
          <w:tcPr>
            <w:tcW w:w="4205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7640846" w14:textId="77777777" w:rsidR="00F6460E" w:rsidRDefault="00000000">
            <w:pPr>
              <w:spacing w:after="0" w:line="240" w:lineRule="auto"/>
            </w:pPr>
            <w:r>
              <w:rPr>
                <w:sz w:val="17"/>
              </w:rPr>
              <w:t>Associate/Assistant Dean</w:t>
            </w:r>
          </w:p>
        </w:tc>
      </w:tr>
      <w:tr w:rsidR="00F6460E" w14:paraId="2F146DBB" w14:textId="77777777">
        <w:trPr>
          <w:jc w:val="center"/>
        </w:trPr>
        <w:tc>
          <w:tcPr>
            <w:tcW w:w="1224" w:type="dxa"/>
            <w:shd w:val="clear" w:color="auto" w:fill="EAF2F8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7E65ECC1" w14:textId="77777777" w:rsidR="00F6460E" w:rsidRDefault="00000000">
            <w:pPr>
              <w:spacing w:after="0" w:line="240" w:lineRule="auto"/>
            </w:pPr>
            <w:r>
              <w:rPr>
                <w:b/>
                <w:sz w:val="17"/>
              </w:rPr>
              <w:t>7</w:t>
            </w:r>
          </w:p>
        </w:tc>
        <w:tc>
          <w:tcPr>
            <w:tcW w:w="4205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27389BCE" w14:textId="77777777" w:rsidR="00F6460E" w:rsidRDefault="00000000">
            <w:pPr>
              <w:spacing w:after="0" w:line="240" w:lineRule="auto"/>
            </w:pPr>
            <w:r>
              <w:rPr>
                <w:sz w:val="17"/>
              </w:rPr>
              <w:t>Associate/Assistant Dean</w:t>
            </w:r>
          </w:p>
        </w:tc>
        <w:tc>
          <w:tcPr>
            <w:tcW w:w="4205" w:type="dxa"/>
            <w:tcMar>
              <w:top w:w="75" w:type="dxa"/>
              <w:left w:w="90" w:type="dxa"/>
              <w:bottom w:w="75" w:type="dxa"/>
              <w:right w:w="90" w:type="dxa"/>
            </w:tcMar>
            <w:vAlign w:val="center"/>
          </w:tcPr>
          <w:p w14:paraId="41BDF2B2" w14:textId="77777777" w:rsidR="00F6460E" w:rsidRDefault="00000000">
            <w:pPr>
              <w:spacing w:after="0" w:line="240" w:lineRule="auto"/>
            </w:pPr>
            <w:r>
              <w:rPr>
                <w:sz w:val="17"/>
              </w:rPr>
              <w:t>Not used</w:t>
            </w:r>
          </w:p>
        </w:tc>
      </w:tr>
    </w:tbl>
    <w:p w14:paraId="11752F49" w14:textId="77777777" w:rsidR="001C2B7C" w:rsidRDefault="001C2B7C" w:rsidP="001C2B7C">
      <w:pPr>
        <w:pStyle w:val="Heading2"/>
        <w:spacing w:before="0"/>
      </w:pPr>
    </w:p>
    <w:p w14:paraId="3DC27B52" w14:textId="408D8D5E" w:rsidR="00F6460E" w:rsidRDefault="00000000">
      <w:pPr>
        <w:pStyle w:val="Heading2"/>
      </w:pPr>
      <w:r>
        <w:t>3. Send and Track the Request</w:t>
      </w:r>
    </w:p>
    <w:p w14:paraId="6901D134" w14:textId="77777777" w:rsidR="00F6460E" w:rsidRDefault="00000000">
      <w:pPr>
        <w:spacing w:after="40"/>
      </w:pPr>
      <w:r>
        <w:t xml:space="preserve">Select </w:t>
      </w:r>
      <w:r>
        <w:rPr>
          <w:b/>
        </w:rPr>
        <w:t>Send now</w:t>
      </w:r>
      <w:r>
        <w:t xml:space="preserve">. Do not select </w:t>
      </w:r>
      <w:r>
        <w:rPr>
          <w:b/>
        </w:rPr>
        <w:t>Preview &amp; Add Fields</w:t>
      </w:r>
      <w:r>
        <w:t xml:space="preserve"> - the template fields are already configured.</w:t>
      </w:r>
    </w:p>
    <w:p w14:paraId="05C39E9F" w14:textId="78CC27CD" w:rsidR="00F6460E" w:rsidRDefault="00000000">
      <w:pPr>
        <w:pStyle w:val="ListBullet"/>
        <w:spacing w:after="20" w:line="240" w:lineRule="auto"/>
      </w:pPr>
      <w:r>
        <w:t>The student completes their initial portion first; the request then returns to the faculty advisor for review/signature before continuing</w:t>
      </w:r>
      <w:r w:rsidR="001C2B7C">
        <w:t xml:space="preserve"> through the recipient path</w:t>
      </w:r>
      <w:r>
        <w:t>.</w:t>
      </w:r>
    </w:p>
    <w:p w14:paraId="3CA8EE5D" w14:textId="77777777" w:rsidR="00F6460E" w:rsidRDefault="00000000">
      <w:pPr>
        <w:pStyle w:val="ListBullet"/>
        <w:spacing w:after="20" w:line="240" w:lineRule="auto"/>
      </w:pPr>
      <w:r>
        <w:t xml:space="preserve">Use </w:t>
      </w:r>
      <w:r w:rsidRPr="001C2B7C">
        <w:rPr>
          <w:b/>
          <w:bCs/>
        </w:rPr>
        <w:t>Manage</w:t>
      </w:r>
      <w:r>
        <w:t xml:space="preserve"> in Adobe Sign to check status or download documents. All recipients receive a completed copy when the process is finished.</w:t>
      </w:r>
    </w:p>
    <w:p w14:paraId="7A137796" w14:textId="77777777" w:rsidR="001C2B7C" w:rsidRDefault="001C2B7C" w:rsidP="001C2B7C">
      <w:pPr>
        <w:pStyle w:val="ListBullet"/>
        <w:numPr>
          <w:ilvl w:val="0"/>
          <w:numId w:val="0"/>
        </w:numPr>
        <w:spacing w:after="20" w:line="240" w:lineRule="auto"/>
        <w:ind w:left="317"/>
      </w:pPr>
    </w:p>
    <w:p w14:paraId="37CD2CE5" w14:textId="3ACFF4AB" w:rsidR="00F6460E" w:rsidRPr="001C2B7C" w:rsidRDefault="00F6460E">
      <w:pPr>
        <w:spacing w:before="140" w:after="0"/>
        <w:rPr>
          <w:i/>
          <w:iCs/>
        </w:rPr>
      </w:pPr>
    </w:p>
    <w:sectPr w:rsidR="00F6460E" w:rsidRPr="001C2B7C" w:rsidSect="001C2B7C">
      <w:footerReference w:type="default" r:id="rId9"/>
      <w:pgSz w:w="12240" w:h="15840"/>
      <w:pgMar w:top="403" w:right="893" w:bottom="720" w:left="8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06844" w14:textId="77777777" w:rsidR="00925EBF" w:rsidRDefault="00925EBF">
      <w:pPr>
        <w:spacing w:after="0" w:line="240" w:lineRule="auto"/>
      </w:pPr>
      <w:r>
        <w:separator/>
      </w:r>
    </w:p>
  </w:endnote>
  <w:endnote w:type="continuationSeparator" w:id="0">
    <w:p w14:paraId="39F8DA71" w14:textId="77777777" w:rsidR="00925EBF" w:rsidRDefault="0092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9AE8" w14:textId="77777777" w:rsidR="00F6460E" w:rsidRDefault="00000000">
    <w:pPr>
      <w:pStyle w:val="Footer"/>
      <w:jc w:val="center"/>
    </w:pPr>
    <w:r>
      <w:rPr>
        <w:color w:val="646464"/>
        <w:sz w:val="16"/>
      </w:rPr>
      <w:t>CAS Internship Application - Adobe Sign Quick Guide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0D93" w14:textId="77777777" w:rsidR="00925EBF" w:rsidRDefault="00925EBF">
      <w:pPr>
        <w:spacing w:after="0" w:line="240" w:lineRule="auto"/>
      </w:pPr>
      <w:r>
        <w:separator/>
      </w:r>
    </w:p>
  </w:footnote>
  <w:footnote w:type="continuationSeparator" w:id="0">
    <w:p w14:paraId="735AD0FB" w14:textId="77777777" w:rsidR="00925EBF" w:rsidRDefault="00925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9568611">
    <w:abstractNumId w:val="8"/>
  </w:num>
  <w:num w:numId="2" w16cid:durableId="884488205">
    <w:abstractNumId w:val="6"/>
  </w:num>
  <w:num w:numId="3" w16cid:durableId="534806264">
    <w:abstractNumId w:val="5"/>
  </w:num>
  <w:num w:numId="4" w16cid:durableId="1104424513">
    <w:abstractNumId w:val="4"/>
  </w:num>
  <w:num w:numId="5" w16cid:durableId="1838685719">
    <w:abstractNumId w:val="7"/>
  </w:num>
  <w:num w:numId="6" w16cid:durableId="1868330275">
    <w:abstractNumId w:val="3"/>
  </w:num>
  <w:num w:numId="7" w16cid:durableId="999389934">
    <w:abstractNumId w:val="2"/>
  </w:num>
  <w:num w:numId="8" w16cid:durableId="266239166">
    <w:abstractNumId w:val="1"/>
  </w:num>
  <w:num w:numId="9" w16cid:durableId="487554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5CF5"/>
    <w:rsid w:val="0015074B"/>
    <w:rsid w:val="001C2B7C"/>
    <w:rsid w:val="0029639D"/>
    <w:rsid w:val="00326F90"/>
    <w:rsid w:val="00353BC5"/>
    <w:rsid w:val="004E7419"/>
    <w:rsid w:val="005449B7"/>
    <w:rsid w:val="006D6CA7"/>
    <w:rsid w:val="007A74CE"/>
    <w:rsid w:val="00925EBF"/>
    <w:rsid w:val="00AA1D8D"/>
    <w:rsid w:val="00B47730"/>
    <w:rsid w:val="00B8231E"/>
    <w:rsid w:val="00CB0664"/>
    <w:rsid w:val="00E9605F"/>
    <w:rsid w:val="00F646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9AB4D9"/>
  <w14:defaultImageDpi w14:val="300"/>
  <w15:docId w15:val="{15A847D4-D265-F143-97C6-EFE778C5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 w:line="250" w:lineRule="auto"/>
    </w:pPr>
    <w:rPr>
      <w:rFonts w:ascii="Aptos" w:eastAsia="Aptos" w:hAnsi="Aptos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20"/>
      <w:outlineLvl w:val="0"/>
    </w:pPr>
    <w:rPr>
      <w:rFonts w:asciiTheme="majorHAnsi" w:eastAsiaTheme="majorEastAsia" w:hAnsiTheme="majorHAnsi" w:cstheme="majorBidi"/>
      <w:b/>
      <w:bCs/>
      <w:color w:val="1C3E5B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40" w:after="60"/>
      <w:outlineLvl w:val="1"/>
    </w:pPr>
    <w:rPr>
      <w:rFonts w:asciiTheme="majorHAnsi" w:eastAsiaTheme="majorEastAsia" w:hAnsiTheme="majorHAnsi" w:cstheme="majorBidi"/>
      <w:b/>
      <w:bCs/>
      <w:color w:val="1C3E5B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ind w:left="317" w:hanging="230"/>
      <w:contextualSpacing/>
    </w:pPr>
    <w:rPr>
      <w:sz w:val="18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53B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B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3B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uncher.myapps.microsoft.com/api/signin/ed9f1b67-3447-4762-861c-9b01321689a9?tenantId=58736863-d60e-40ce-95c6-0723c7eaaf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 Internship Application - Adobe Sign Quick Guide</vt:lpstr>
    </vt:vector>
  </TitlesOfParts>
  <Manager/>
  <Company/>
  <LinksUpToDate>false</LinksUpToDate>
  <CharactersWithSpaces>1784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 Internship Application - Adobe Sign Quick Guide</dc:title>
  <dc:subject/>
  <dc:creator>CR</dc:creator>
  <cp:keywords/>
  <dc:description/>
  <cp:lastModifiedBy>Roberts, Elizabeth L.</cp:lastModifiedBy>
  <cp:revision>3</cp:revision>
  <cp:lastPrinted>2026-06-01T16:23:00Z</cp:lastPrinted>
  <dcterms:created xsi:type="dcterms:W3CDTF">2026-06-01T16:22:00Z</dcterms:created>
  <dcterms:modified xsi:type="dcterms:W3CDTF">2026-06-01T17:18:00Z</dcterms:modified>
  <cp:category/>
</cp:coreProperties>
</file>