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CDBC2" w14:textId="37966FFE" w:rsidR="0038693D" w:rsidRDefault="007C6648" w:rsidP="0038693D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70C0"/>
          <w:sz w:val="40"/>
          <w:szCs w:val="40"/>
          <w:u w:val="single"/>
        </w:rPr>
      </w:pPr>
      <w:r>
        <w:rPr>
          <w:rStyle w:val="normaltextrun"/>
          <w:color w:val="0070C0"/>
          <w:sz w:val="40"/>
          <w:szCs w:val="40"/>
          <w:u w:val="single"/>
        </w:rPr>
        <w:t xml:space="preserve">List of </w:t>
      </w:r>
      <w:r w:rsidR="0038693D">
        <w:rPr>
          <w:rStyle w:val="normaltextrun"/>
          <w:color w:val="0070C0"/>
          <w:sz w:val="40"/>
          <w:szCs w:val="40"/>
          <w:u w:val="single"/>
        </w:rPr>
        <w:t xml:space="preserve">Current Students Unregistered for Coming </w:t>
      </w:r>
      <w:r w:rsidR="007658C7">
        <w:rPr>
          <w:rStyle w:val="normaltextrun"/>
          <w:color w:val="0070C0"/>
          <w:sz w:val="40"/>
          <w:szCs w:val="40"/>
          <w:u w:val="single"/>
        </w:rPr>
        <w:t>Term</w:t>
      </w:r>
    </w:p>
    <w:p w14:paraId="59D79949" w14:textId="77777777" w:rsidR="0038693D" w:rsidRPr="006A5380" w:rsidRDefault="0038693D" w:rsidP="0038693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70C0"/>
          <w:sz w:val="18"/>
          <w:szCs w:val="18"/>
          <w:u w:val="single"/>
        </w:rPr>
      </w:pPr>
    </w:p>
    <w:p w14:paraId="3F207071" w14:textId="0941ECDB" w:rsidR="0038693D" w:rsidRDefault="00F51F4C" w:rsidP="0038693D">
      <w:pPr>
        <w:pStyle w:val="paragraph"/>
        <w:spacing w:before="0" w:beforeAutospacing="0" w:after="0" w:afterAutospacing="0"/>
        <w:textAlignment w:val="baseline"/>
        <w:rPr>
          <w:rStyle w:val="normaltextrun"/>
          <w:color w:val="808080"/>
        </w:rPr>
      </w:pPr>
      <w:r>
        <w:rPr>
          <w:rStyle w:val="normaltextrun"/>
          <w:color w:val="808080"/>
        </w:rPr>
        <w:t xml:space="preserve">You can use Navigate to </w:t>
      </w:r>
      <w:r w:rsidR="0038693D">
        <w:rPr>
          <w:rStyle w:val="normaltextrun"/>
          <w:color w:val="808080"/>
        </w:rPr>
        <w:t>find any currently enrolled students who are not yet reg</w:t>
      </w:r>
      <w:r>
        <w:rPr>
          <w:rStyle w:val="normaltextrun"/>
          <w:color w:val="808080"/>
        </w:rPr>
        <w:t xml:space="preserve">istered for the coming semester. </w:t>
      </w:r>
      <w:r w:rsidR="0038693D">
        <w:rPr>
          <w:rStyle w:val="normaltextrun"/>
          <w:color w:val="808080"/>
        </w:rPr>
        <w:t xml:space="preserve"> This search will exclude students who will be graduating, students that will be on a leave of absence and will return just those students who should be registered for the coming semester but are not yet.</w:t>
      </w:r>
    </w:p>
    <w:p w14:paraId="3C2AB7A8" w14:textId="77777777" w:rsidR="0044216E" w:rsidRDefault="0044216E" w:rsidP="0044216E">
      <w:pPr>
        <w:pStyle w:val="paragraph"/>
        <w:spacing w:before="0" w:beforeAutospacing="0" w:after="0" w:afterAutospacing="0"/>
        <w:textAlignment w:val="baseline"/>
        <w:rPr>
          <w:rStyle w:val="normaltextrun"/>
          <w:color w:val="808080"/>
        </w:rPr>
      </w:pPr>
    </w:p>
    <w:p w14:paraId="06D8E69F" w14:textId="77777777" w:rsidR="00230FDB" w:rsidRPr="00230FDB" w:rsidRDefault="0044216E" w:rsidP="0044216E">
      <w:pPr>
        <w:pStyle w:val="paragraph"/>
        <w:numPr>
          <w:ilvl w:val="0"/>
          <w:numId w:val="7"/>
        </w:numPr>
        <w:spacing w:before="0" w:beforeAutospacing="0" w:after="0" w:afterAutospacing="0"/>
        <w:ind w:left="360"/>
        <w:textAlignment w:val="baseline"/>
        <w:rPr>
          <w:rStyle w:val="normaltextrun"/>
          <w:color w:val="808080"/>
        </w:rPr>
      </w:pPr>
      <w:r w:rsidRPr="00C11CBF">
        <w:rPr>
          <w:rStyle w:val="normaltextrun"/>
          <w:b/>
          <w:bCs/>
          <w:color w:val="808080"/>
        </w:rPr>
        <w:t xml:space="preserve">Select the </w:t>
      </w:r>
      <w:r>
        <w:rPr>
          <w:rStyle w:val="normaltextrun"/>
          <w:b/>
          <w:bCs/>
          <w:color w:val="808080"/>
        </w:rPr>
        <w:t>Advance</w:t>
      </w:r>
      <w:r w:rsidR="00446449">
        <w:rPr>
          <w:rStyle w:val="normaltextrun"/>
          <w:b/>
          <w:bCs/>
          <w:color w:val="808080"/>
        </w:rPr>
        <w:t>d Search OR Student Info Report</w:t>
      </w:r>
      <w:r w:rsidR="00230FDB">
        <w:rPr>
          <w:rStyle w:val="normaltextrun"/>
          <w:b/>
          <w:bCs/>
          <w:color w:val="808080"/>
        </w:rPr>
        <w:t>:</w:t>
      </w:r>
    </w:p>
    <w:p w14:paraId="7FDB5334" w14:textId="1A092065" w:rsidR="00A90B5B" w:rsidRDefault="00A90B5B" w:rsidP="00A90B5B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color w:val="808080"/>
        </w:rPr>
      </w:pPr>
      <w:r>
        <w:rPr>
          <w:rStyle w:val="normaltextrun"/>
          <w:color w:val="808080"/>
        </w:rPr>
        <w:t xml:space="preserve">To start, you have two options, you can either run this search through the Advanced Search, which will just return the list of students, or through the Reporting-Student Info report which will then include advisor assignments. See end of these instruction for suggestions as to benefits of each. </w:t>
      </w:r>
    </w:p>
    <w:p w14:paraId="1C13F4B8" w14:textId="77777777" w:rsidR="00A90B5B" w:rsidRDefault="00A90B5B" w:rsidP="00230FDB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color w:val="808080"/>
        </w:rPr>
      </w:pPr>
    </w:p>
    <w:p w14:paraId="4DD47B5A" w14:textId="327411D6" w:rsidR="0044216E" w:rsidRDefault="0044216E" w:rsidP="00230FDB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color w:val="808080"/>
        </w:rPr>
      </w:pPr>
      <w:r>
        <w:rPr>
          <w:rStyle w:val="normaltextrun"/>
          <w:color w:val="808080"/>
        </w:rPr>
        <w:t xml:space="preserve">Once in the Advanced Search or Student Info report, </w:t>
      </w:r>
      <w:r w:rsidR="00230FDB">
        <w:rPr>
          <w:rStyle w:val="normaltextrun"/>
          <w:color w:val="808080"/>
        </w:rPr>
        <w:t xml:space="preserve">you enter the same search parameters outlined below. </w:t>
      </w:r>
    </w:p>
    <w:p w14:paraId="4D569370" w14:textId="5E708E55" w:rsidR="007C6648" w:rsidRPr="0083293B" w:rsidRDefault="007C6648" w:rsidP="0044216E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color w:val="595959" w:themeColor="text1" w:themeTint="A6"/>
          <w:u w:val="single"/>
        </w:rPr>
      </w:pPr>
    </w:p>
    <w:p w14:paraId="6F249277" w14:textId="0203CED9" w:rsidR="0083293B" w:rsidRPr="0083293B" w:rsidRDefault="0083293B" w:rsidP="0044216E">
      <w:pPr>
        <w:pStyle w:val="paragraph"/>
        <w:numPr>
          <w:ilvl w:val="0"/>
          <w:numId w:val="7"/>
        </w:numPr>
        <w:spacing w:before="0" w:beforeAutospacing="0" w:after="0" w:afterAutospacing="0"/>
        <w:ind w:left="360"/>
        <w:textAlignment w:val="baseline"/>
        <w:rPr>
          <w:rStyle w:val="normaltextrun"/>
          <w:b/>
          <w:bCs/>
          <w:color w:val="808080"/>
        </w:rPr>
      </w:pPr>
      <w:r w:rsidRPr="0083293B">
        <w:rPr>
          <w:rStyle w:val="normaltextrun"/>
          <w:b/>
          <w:bCs/>
          <w:color w:val="808080"/>
        </w:rPr>
        <w:t xml:space="preserve">Identify Students who have not yet registered: </w:t>
      </w:r>
    </w:p>
    <w:p w14:paraId="66432496" w14:textId="77777777" w:rsidR="0044216E" w:rsidRDefault="0083293B" w:rsidP="0044216E">
      <w:pPr>
        <w:pStyle w:val="paragraph"/>
        <w:spacing w:before="0" w:beforeAutospacing="0" w:after="0" w:afterAutospacing="0"/>
        <w:ind w:left="360"/>
        <w:textAlignment w:val="baseline"/>
        <w:rPr>
          <w:color w:val="808080"/>
        </w:rPr>
      </w:pPr>
      <w:r w:rsidRPr="0083293B">
        <w:rPr>
          <w:bCs/>
          <w:color w:val="808080"/>
        </w:rPr>
        <w:t>Under the</w:t>
      </w:r>
      <w:r w:rsidRPr="00807823">
        <w:rPr>
          <w:b/>
          <w:bCs/>
          <w:color w:val="808080"/>
        </w:rPr>
        <w:t xml:space="preserve"> “Enrollment History” </w:t>
      </w:r>
      <w:r w:rsidRPr="0083293B">
        <w:rPr>
          <w:bCs/>
          <w:color w:val="808080"/>
        </w:rPr>
        <w:t>bucket</w:t>
      </w:r>
      <w:r>
        <w:rPr>
          <w:color w:val="808080"/>
        </w:rPr>
        <w:t>, select the small “+” icon, this will expand your selections.</w:t>
      </w:r>
      <w:r w:rsidR="0044216E">
        <w:rPr>
          <w:color w:val="808080"/>
        </w:rPr>
        <w:t xml:space="preserve"> </w:t>
      </w:r>
    </w:p>
    <w:p w14:paraId="3954BE6E" w14:textId="38DF6902" w:rsidR="0083293B" w:rsidRDefault="0083293B" w:rsidP="0044216E">
      <w:pPr>
        <w:pStyle w:val="paragraph"/>
        <w:spacing w:before="0" w:beforeAutospacing="0" w:after="0" w:afterAutospacing="0"/>
        <w:ind w:left="360"/>
        <w:textAlignment w:val="baseline"/>
        <w:rPr>
          <w:color w:val="808080"/>
        </w:rPr>
      </w:pPr>
      <w:r>
        <w:rPr>
          <w:color w:val="808080"/>
        </w:rPr>
        <w:t>Then, in “</w:t>
      </w:r>
      <w:r w:rsidRPr="0083293B">
        <w:rPr>
          <w:b/>
          <w:color w:val="808080"/>
        </w:rPr>
        <w:t>Enrollment Terms (In Any of These)”</w:t>
      </w:r>
      <w:r>
        <w:rPr>
          <w:color w:val="808080"/>
        </w:rPr>
        <w:t xml:space="preserve"> enter the current term, for our example “Fall 2021”. Then, under “</w:t>
      </w:r>
      <w:r w:rsidRPr="0083293B">
        <w:rPr>
          <w:b/>
          <w:color w:val="808080"/>
        </w:rPr>
        <w:t>Enrollment Terms (In None of These)</w:t>
      </w:r>
      <w:r>
        <w:rPr>
          <w:color w:val="808080"/>
        </w:rPr>
        <w:t>” enter the upcoming term, for our example “Spring 2022”. This will filter to look for students currently enrolled, who are not yet enrolled in the upcoming semester.</w:t>
      </w:r>
    </w:p>
    <w:p w14:paraId="1C35AA7F" w14:textId="77777777" w:rsidR="0083293B" w:rsidRPr="0083293B" w:rsidRDefault="0083293B" w:rsidP="0083293B">
      <w:pPr>
        <w:pStyle w:val="paragraph"/>
        <w:spacing w:before="0" w:beforeAutospacing="0" w:after="0" w:afterAutospacing="0"/>
        <w:ind w:left="630"/>
        <w:textAlignment w:val="baseline"/>
        <w:rPr>
          <w:color w:val="808080"/>
          <w:sz w:val="10"/>
          <w:szCs w:val="10"/>
        </w:rPr>
      </w:pPr>
    </w:p>
    <w:p w14:paraId="031A4D6C" w14:textId="77777777" w:rsidR="0083293B" w:rsidRDefault="0083293B" w:rsidP="0083293B">
      <w:pPr>
        <w:pStyle w:val="paragraph"/>
        <w:spacing w:before="0" w:beforeAutospacing="0" w:after="0" w:afterAutospacing="0"/>
        <w:jc w:val="center"/>
        <w:textAlignment w:val="baseline"/>
        <w:rPr>
          <w:color w:val="808080"/>
        </w:rPr>
      </w:pPr>
      <w:r w:rsidRPr="007658C7">
        <w:rPr>
          <w:noProof/>
          <w:color w:val="808080"/>
        </w:rPr>
        <w:drawing>
          <wp:inline distT="0" distB="0" distL="0" distR="0" wp14:anchorId="2318C8FB" wp14:editId="63DC83AA">
            <wp:extent cx="5202265" cy="935407"/>
            <wp:effectExtent l="0" t="0" r="5080" b="4445"/>
            <wp:docPr id="3" name="Picture 3" descr="Graphical user interface, application, Wo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application, Word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3891" cy="946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97833C" w14:textId="77777777" w:rsidR="0083293B" w:rsidRPr="00230FDB" w:rsidRDefault="0083293B" w:rsidP="009F0AE2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b/>
          <w:bCs/>
          <w:color w:val="808080"/>
        </w:rPr>
      </w:pPr>
    </w:p>
    <w:p w14:paraId="7ED25EBD" w14:textId="46C793A2" w:rsidR="007C6648" w:rsidRPr="009F0AE2" w:rsidRDefault="00333B0B" w:rsidP="00230FDB">
      <w:pPr>
        <w:pStyle w:val="paragraph"/>
        <w:numPr>
          <w:ilvl w:val="0"/>
          <w:numId w:val="7"/>
        </w:numPr>
        <w:spacing w:before="0" w:beforeAutospacing="0" w:after="0" w:afterAutospacing="0"/>
        <w:ind w:left="360"/>
        <w:textAlignment w:val="baseline"/>
        <w:rPr>
          <w:rStyle w:val="normaltextrun"/>
          <w:color w:val="A6A6A6" w:themeColor="background1" w:themeShade="A6"/>
        </w:rPr>
      </w:pPr>
      <w:r w:rsidRPr="00230FDB">
        <w:rPr>
          <w:rStyle w:val="normaltextrun"/>
          <w:b/>
          <w:bCs/>
          <w:color w:val="808080"/>
        </w:rPr>
        <w:t>Exclude</w:t>
      </w:r>
      <w:r w:rsidRPr="009F0AE2">
        <w:rPr>
          <w:rStyle w:val="normaltextrun"/>
          <w:b/>
          <w:bCs/>
          <w:color w:val="808080"/>
        </w:rPr>
        <w:t xml:space="preserve"> </w:t>
      </w:r>
      <w:r w:rsidR="0083293B">
        <w:rPr>
          <w:rStyle w:val="normaltextrun"/>
          <w:b/>
          <w:bCs/>
          <w:color w:val="808080"/>
        </w:rPr>
        <w:t xml:space="preserve">Students Who </w:t>
      </w:r>
      <w:r w:rsidR="00A90B5B">
        <w:rPr>
          <w:rStyle w:val="normaltextrun"/>
          <w:b/>
          <w:bCs/>
          <w:color w:val="808080"/>
        </w:rPr>
        <w:t>Will Be</w:t>
      </w:r>
      <w:r w:rsidR="0083293B">
        <w:rPr>
          <w:rStyle w:val="normaltextrun"/>
          <w:b/>
          <w:bCs/>
          <w:color w:val="808080"/>
        </w:rPr>
        <w:t xml:space="preserve"> Graduating</w:t>
      </w:r>
      <w:r w:rsidR="009F0AE2">
        <w:rPr>
          <w:rStyle w:val="normaltextrun"/>
          <w:b/>
          <w:bCs/>
          <w:color w:val="808080"/>
        </w:rPr>
        <w:t>:</w:t>
      </w:r>
    </w:p>
    <w:p w14:paraId="331E5B54" w14:textId="3CE3996B" w:rsidR="001C18A4" w:rsidRPr="0083293B" w:rsidRDefault="009F0AE2" w:rsidP="0044216E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color w:val="808080" w:themeColor="background1" w:themeShade="80"/>
        </w:rPr>
      </w:pPr>
      <w:r w:rsidRPr="001C18A4">
        <w:rPr>
          <w:rStyle w:val="normaltextrun"/>
          <w:bCs/>
          <w:color w:val="808080" w:themeColor="background1" w:themeShade="80"/>
        </w:rPr>
        <w:t>In “</w:t>
      </w:r>
      <w:r w:rsidRPr="001C18A4">
        <w:rPr>
          <w:rStyle w:val="normaltextrun"/>
          <w:b/>
          <w:bCs/>
          <w:color w:val="808080" w:themeColor="background1" w:themeShade="80"/>
        </w:rPr>
        <w:t>Student Information</w:t>
      </w:r>
      <w:r w:rsidRPr="001C18A4">
        <w:rPr>
          <w:rStyle w:val="normaltextrun"/>
          <w:bCs/>
          <w:color w:val="808080" w:themeColor="background1" w:themeShade="80"/>
        </w:rPr>
        <w:t>” bucket</w:t>
      </w:r>
      <w:r w:rsidRPr="001C18A4">
        <w:rPr>
          <w:rStyle w:val="normaltextrun"/>
          <w:color w:val="808080" w:themeColor="background1" w:themeShade="80"/>
        </w:rPr>
        <w:t>, i</w:t>
      </w:r>
      <w:r w:rsidR="007C6648" w:rsidRPr="001C18A4">
        <w:rPr>
          <w:rStyle w:val="normaltextrun"/>
          <w:color w:val="808080" w:themeColor="background1" w:themeShade="80"/>
        </w:rPr>
        <w:t xml:space="preserve">n </w:t>
      </w:r>
      <w:r w:rsidRPr="001C18A4">
        <w:rPr>
          <w:rStyle w:val="normaltextrun"/>
          <w:color w:val="808080" w:themeColor="background1" w:themeShade="80"/>
        </w:rPr>
        <w:t>“</w:t>
      </w:r>
      <w:r w:rsidRPr="001C18A4">
        <w:rPr>
          <w:rStyle w:val="normaltextrun"/>
          <w:b/>
          <w:color w:val="808080" w:themeColor="background1" w:themeShade="80"/>
        </w:rPr>
        <w:t>Category (In Any of These)</w:t>
      </w:r>
      <w:r w:rsidR="007C6648" w:rsidRPr="001C18A4">
        <w:rPr>
          <w:rStyle w:val="normaltextrun"/>
          <w:color w:val="808080" w:themeColor="background1" w:themeShade="80"/>
        </w:rPr>
        <w:t>”</w:t>
      </w:r>
      <w:r w:rsidRPr="001C18A4">
        <w:rPr>
          <w:rStyle w:val="normaltextrun"/>
          <w:color w:val="808080" w:themeColor="background1" w:themeShade="80"/>
        </w:rPr>
        <w:t xml:space="preserve"> area,</w:t>
      </w:r>
      <w:r w:rsidR="001C18A4" w:rsidRPr="001C18A4">
        <w:rPr>
          <w:rStyle w:val="normaltextrun"/>
          <w:color w:val="808080" w:themeColor="background1" w:themeShade="80"/>
        </w:rPr>
        <w:t xml:space="preserve"> select the small “+” icon. </w:t>
      </w:r>
      <w:r w:rsidR="007C6648" w:rsidRPr="001C18A4">
        <w:rPr>
          <w:rStyle w:val="normaltextrun"/>
          <w:color w:val="808080" w:themeColor="background1" w:themeShade="80"/>
        </w:rPr>
        <w:t xml:space="preserve">This will open up the </w:t>
      </w:r>
      <w:r w:rsidR="0038693D" w:rsidRPr="001C18A4">
        <w:rPr>
          <w:rStyle w:val="normaltextrun"/>
          <w:color w:val="808080" w:themeColor="background1" w:themeShade="80"/>
        </w:rPr>
        <w:t>“Category (In None of These)”</w:t>
      </w:r>
      <w:r w:rsidR="007C6648" w:rsidRPr="001C18A4">
        <w:rPr>
          <w:rStyle w:val="normaltextrun"/>
          <w:color w:val="808080" w:themeColor="background1" w:themeShade="80"/>
        </w:rPr>
        <w:t xml:space="preserve"> option</w:t>
      </w:r>
      <w:r w:rsidR="009C5E87">
        <w:rPr>
          <w:rStyle w:val="normaltextrun"/>
          <w:color w:val="808080" w:themeColor="background1" w:themeShade="80"/>
        </w:rPr>
        <w:t>, where you can exclude certain groups of students</w:t>
      </w:r>
      <w:r w:rsidR="0038693D" w:rsidRPr="001C18A4">
        <w:rPr>
          <w:rStyle w:val="normaltextrun"/>
          <w:color w:val="808080" w:themeColor="background1" w:themeShade="80"/>
        </w:rPr>
        <w:t xml:space="preserve">. </w:t>
      </w:r>
      <w:r w:rsidR="00333B0B" w:rsidRPr="001C18A4">
        <w:rPr>
          <w:rStyle w:val="normaltextrun"/>
          <w:color w:val="808080" w:themeColor="background1" w:themeShade="80"/>
        </w:rPr>
        <w:t xml:space="preserve"> </w:t>
      </w:r>
    </w:p>
    <w:p w14:paraId="6FDFFF62" w14:textId="7C5CE3D2" w:rsidR="0083293B" w:rsidRDefault="00333B0B" w:rsidP="0044216E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color w:val="808080"/>
        </w:rPr>
      </w:pPr>
      <w:r w:rsidRPr="001C18A4">
        <w:rPr>
          <w:rStyle w:val="normaltextrun"/>
          <w:color w:val="808080" w:themeColor="background1" w:themeShade="80"/>
        </w:rPr>
        <w:t>Then, i</w:t>
      </w:r>
      <w:r w:rsidR="007C6648" w:rsidRPr="001C18A4">
        <w:rPr>
          <w:rStyle w:val="normaltextrun"/>
          <w:color w:val="808080" w:themeColor="background1" w:themeShade="80"/>
        </w:rPr>
        <w:t xml:space="preserve">n </w:t>
      </w:r>
      <w:r w:rsidR="0038693D" w:rsidRPr="001C18A4">
        <w:rPr>
          <w:rStyle w:val="normaltextrun"/>
          <w:b/>
          <w:color w:val="808080" w:themeColor="background1" w:themeShade="80"/>
        </w:rPr>
        <w:t>“Category (In None of These)”</w:t>
      </w:r>
      <w:r w:rsidR="0038693D" w:rsidRPr="001C18A4">
        <w:rPr>
          <w:rStyle w:val="normaltextrun"/>
          <w:color w:val="808080" w:themeColor="background1" w:themeShade="80"/>
        </w:rPr>
        <w:t xml:space="preserve"> </w:t>
      </w:r>
      <w:r w:rsidR="009F0AE2" w:rsidRPr="001C18A4">
        <w:rPr>
          <w:rStyle w:val="normaltextrun"/>
          <w:color w:val="808080" w:themeColor="background1" w:themeShade="80"/>
        </w:rPr>
        <w:t>enter the</w:t>
      </w:r>
      <w:r w:rsidR="004B4B46" w:rsidRPr="001C18A4">
        <w:rPr>
          <w:rStyle w:val="normaltextrun"/>
          <w:color w:val="808080" w:themeColor="background1" w:themeShade="80"/>
        </w:rPr>
        <w:t xml:space="preserve"> “Degree Status: Pending Final Grades </w:t>
      </w:r>
      <w:r w:rsidR="0006207D">
        <w:rPr>
          <w:rStyle w:val="normaltextrun"/>
          <w:color w:val="808080" w:themeColor="background1" w:themeShade="80"/>
        </w:rPr>
        <w:t xml:space="preserve">[academic </w:t>
      </w:r>
      <w:proofErr w:type="gramStart"/>
      <w:r w:rsidR="0006207D">
        <w:rPr>
          <w:rStyle w:val="normaltextrun"/>
          <w:color w:val="808080" w:themeColor="background1" w:themeShade="80"/>
        </w:rPr>
        <w:t>year][</w:t>
      </w:r>
      <w:proofErr w:type="gramEnd"/>
      <w:r w:rsidR="0006207D">
        <w:rPr>
          <w:rStyle w:val="normaltextrun"/>
          <w:color w:val="808080" w:themeColor="background1" w:themeShade="80"/>
        </w:rPr>
        <w:t>semester code]</w:t>
      </w:r>
      <w:r w:rsidR="004B4B46" w:rsidRPr="001C18A4">
        <w:rPr>
          <w:rStyle w:val="normaltextrun"/>
          <w:color w:val="808080" w:themeColor="background1" w:themeShade="80"/>
        </w:rPr>
        <w:t xml:space="preserve">” </w:t>
      </w:r>
      <w:r w:rsidR="0006207D">
        <w:rPr>
          <w:rStyle w:val="normaltextrun"/>
          <w:color w:val="808080" w:themeColor="background1" w:themeShade="80"/>
        </w:rPr>
        <w:t xml:space="preserve">for students graduating in the current term </w:t>
      </w:r>
      <w:r w:rsidR="004B4B46" w:rsidRPr="001C18A4">
        <w:rPr>
          <w:rStyle w:val="normaltextrun"/>
          <w:color w:val="808080" w:themeColor="background1" w:themeShade="80"/>
        </w:rPr>
        <w:t xml:space="preserve">and “Degree Status: In Review </w:t>
      </w:r>
      <w:r w:rsidR="0006207D">
        <w:rPr>
          <w:rStyle w:val="normaltextrun"/>
          <w:color w:val="808080" w:themeColor="background1" w:themeShade="80"/>
        </w:rPr>
        <w:t>for Graduation [academic year][semester code]</w:t>
      </w:r>
      <w:r w:rsidR="004B4B46" w:rsidRPr="001C18A4">
        <w:rPr>
          <w:rStyle w:val="normaltextrun"/>
          <w:color w:val="808080" w:themeColor="background1" w:themeShade="80"/>
        </w:rPr>
        <w:t>”</w:t>
      </w:r>
      <w:r w:rsidRPr="001C18A4">
        <w:rPr>
          <w:rStyle w:val="normaltextrun"/>
          <w:color w:val="808080" w:themeColor="background1" w:themeShade="80"/>
        </w:rPr>
        <w:t xml:space="preserve"> for </w:t>
      </w:r>
      <w:r w:rsidR="0006207D">
        <w:rPr>
          <w:rStyle w:val="normaltextrun"/>
          <w:color w:val="808080" w:themeColor="background1" w:themeShade="80"/>
        </w:rPr>
        <w:t>students graduating during the winter or summer term</w:t>
      </w:r>
      <w:r w:rsidR="00003A06">
        <w:rPr>
          <w:rStyle w:val="normaltextrun"/>
          <w:color w:val="808080" w:themeColor="background1" w:themeShade="80"/>
        </w:rPr>
        <w:t xml:space="preserve">. </w:t>
      </w:r>
      <w:r w:rsidR="004B4B46" w:rsidRPr="001C18A4">
        <w:rPr>
          <w:rStyle w:val="normaltextrun"/>
          <w:color w:val="808080" w:themeColor="background1" w:themeShade="80"/>
        </w:rPr>
        <w:t xml:space="preserve">You will need to enter for </w:t>
      </w:r>
      <w:r w:rsidR="004B4B46" w:rsidRPr="00333B0B">
        <w:rPr>
          <w:rStyle w:val="normaltextrun"/>
          <w:color w:val="808080"/>
        </w:rPr>
        <w:t>UG and GR</w:t>
      </w:r>
      <w:r w:rsidR="00003A06">
        <w:rPr>
          <w:rStyle w:val="normaltextrun"/>
          <w:color w:val="808080"/>
        </w:rPr>
        <w:t xml:space="preserve"> if you are pulling both lists</w:t>
      </w:r>
      <w:r w:rsidR="004B4B46" w:rsidRPr="00333B0B">
        <w:rPr>
          <w:rStyle w:val="normaltextrun"/>
          <w:color w:val="808080"/>
        </w:rPr>
        <w:t xml:space="preserve">. </w:t>
      </w:r>
      <w:r w:rsidR="0083293B">
        <w:rPr>
          <w:rStyle w:val="normaltextrun"/>
          <w:color w:val="808080"/>
        </w:rPr>
        <w:t xml:space="preserve">See screen shot below for example search parameters. </w:t>
      </w:r>
      <w:r w:rsidR="00230FDB">
        <w:rPr>
          <w:rStyle w:val="normaltextrun"/>
          <w:color w:val="808080"/>
        </w:rPr>
        <w:t>See description of semester codes below.</w:t>
      </w:r>
    </w:p>
    <w:p w14:paraId="129CEA8D" w14:textId="77777777" w:rsidR="0006207D" w:rsidRDefault="0006207D" w:rsidP="0044216E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color w:val="808080"/>
        </w:rPr>
      </w:pPr>
    </w:p>
    <w:p w14:paraId="35274A00" w14:textId="77777777" w:rsidR="00A90B5B" w:rsidRDefault="0006207D" w:rsidP="00A90B5B">
      <w:pPr>
        <w:pStyle w:val="paragraph"/>
        <w:numPr>
          <w:ilvl w:val="0"/>
          <w:numId w:val="9"/>
        </w:numPr>
        <w:spacing w:before="0" w:beforeAutospacing="0" w:after="0" w:afterAutospacing="0"/>
        <w:ind w:left="900" w:hanging="180"/>
        <w:textAlignment w:val="baseline"/>
        <w:rPr>
          <w:rStyle w:val="normaltextrun"/>
          <w:color w:val="808080"/>
        </w:rPr>
      </w:pPr>
      <w:r>
        <w:rPr>
          <w:rStyle w:val="normaltextrun"/>
          <w:color w:val="808080"/>
        </w:rPr>
        <w:t>Understanding the semester codes: The first four numbers are</w:t>
      </w:r>
      <w:r w:rsidRPr="0006207D">
        <w:rPr>
          <w:rStyle w:val="normaltextrun"/>
          <w:iCs/>
          <w:color w:val="808080"/>
        </w:rPr>
        <w:t xml:space="preserve"> the</w:t>
      </w:r>
      <w:r>
        <w:rPr>
          <w:rStyle w:val="normaltextrun"/>
          <w:i/>
          <w:color w:val="808080"/>
        </w:rPr>
        <w:t xml:space="preserve"> end date of that </w:t>
      </w:r>
      <w:r w:rsidRPr="00333B0B">
        <w:rPr>
          <w:rStyle w:val="normaltextrun"/>
          <w:i/>
          <w:iCs/>
          <w:color w:val="808080"/>
        </w:rPr>
        <w:t>academic</w:t>
      </w:r>
      <w:r>
        <w:rPr>
          <w:rStyle w:val="normaltextrun"/>
          <w:color w:val="808080"/>
        </w:rPr>
        <w:t xml:space="preserve"> </w:t>
      </w:r>
      <w:r w:rsidRPr="0006207D">
        <w:rPr>
          <w:rStyle w:val="normaltextrun"/>
          <w:i/>
          <w:iCs/>
          <w:color w:val="808080"/>
        </w:rPr>
        <w:t>year</w:t>
      </w:r>
      <w:r>
        <w:rPr>
          <w:rStyle w:val="normaltextrun"/>
          <w:color w:val="808080"/>
        </w:rPr>
        <w:t>, then the last two numbers correspond to the semester code, listed below. So, all the semesters within the 2021-2022 aca</w:t>
      </w:r>
      <w:r w:rsidR="00A90B5B">
        <w:rPr>
          <w:rStyle w:val="normaltextrun"/>
          <w:color w:val="808080"/>
        </w:rPr>
        <w:t xml:space="preserve">demic year are listed as 2022; they year when </w:t>
      </w:r>
      <w:r>
        <w:rPr>
          <w:rStyle w:val="normaltextrun"/>
          <w:color w:val="808080"/>
        </w:rPr>
        <w:t xml:space="preserve">all </w:t>
      </w:r>
      <w:r w:rsidR="00A90B5B">
        <w:rPr>
          <w:rStyle w:val="normaltextrun"/>
          <w:color w:val="808080"/>
        </w:rPr>
        <w:t xml:space="preserve">student would in </w:t>
      </w:r>
      <w:r>
        <w:rPr>
          <w:rStyle w:val="normaltextrun"/>
          <w:color w:val="808080"/>
        </w:rPr>
        <w:t xml:space="preserve">the graduation ceremony in 2022.  </w:t>
      </w:r>
    </w:p>
    <w:p w14:paraId="19351193" w14:textId="3F4EAC41" w:rsidR="0006207D" w:rsidRDefault="0006207D" w:rsidP="00A90B5B">
      <w:pPr>
        <w:pStyle w:val="paragraph"/>
        <w:spacing w:before="0" w:beforeAutospacing="0" w:after="0" w:afterAutospacing="0"/>
        <w:ind w:left="900"/>
        <w:textAlignment w:val="baseline"/>
        <w:rPr>
          <w:rStyle w:val="normaltextrun"/>
          <w:color w:val="808080"/>
        </w:rPr>
      </w:pPr>
      <w:r>
        <w:rPr>
          <w:rStyle w:val="normaltextrun"/>
          <w:color w:val="808080"/>
        </w:rPr>
        <w:t xml:space="preserve">Semester codes are as follows: </w:t>
      </w:r>
    </w:p>
    <w:p w14:paraId="23EFF07F" w14:textId="20B66246" w:rsidR="0006207D" w:rsidRDefault="0006207D" w:rsidP="0006207D">
      <w:pPr>
        <w:pStyle w:val="paragraph"/>
        <w:spacing w:before="0" w:beforeAutospacing="0" w:after="0" w:afterAutospacing="0"/>
        <w:ind w:left="1440"/>
        <w:textAlignment w:val="baseline"/>
        <w:rPr>
          <w:rStyle w:val="normaltextrun"/>
          <w:color w:val="808080"/>
        </w:rPr>
      </w:pPr>
      <w:r>
        <w:rPr>
          <w:rStyle w:val="normaltextrun"/>
          <w:color w:val="808080"/>
        </w:rPr>
        <w:t>Fall – 10</w:t>
      </w:r>
    </w:p>
    <w:p w14:paraId="46EA058A" w14:textId="742059D6" w:rsidR="0006207D" w:rsidRPr="004B4B46" w:rsidRDefault="0006207D" w:rsidP="0006207D">
      <w:pPr>
        <w:pStyle w:val="paragraph"/>
        <w:spacing w:before="0" w:beforeAutospacing="0" w:after="0" w:afterAutospacing="0"/>
        <w:ind w:left="1440"/>
        <w:textAlignment w:val="baseline"/>
        <w:rPr>
          <w:rStyle w:val="normaltextrun"/>
          <w:color w:val="808080"/>
        </w:rPr>
      </w:pPr>
      <w:r>
        <w:rPr>
          <w:rStyle w:val="normaltextrun"/>
          <w:color w:val="808080"/>
        </w:rPr>
        <w:t>Winter – 20</w:t>
      </w:r>
    </w:p>
    <w:p w14:paraId="1AE34AF6" w14:textId="3CF3754F" w:rsidR="0006207D" w:rsidRDefault="0006207D" w:rsidP="0006207D">
      <w:pPr>
        <w:pStyle w:val="paragraph"/>
        <w:spacing w:before="0" w:beforeAutospacing="0" w:after="0" w:afterAutospacing="0"/>
        <w:ind w:left="1440"/>
        <w:textAlignment w:val="baseline"/>
        <w:rPr>
          <w:rStyle w:val="normaltextrun"/>
          <w:color w:val="808080"/>
        </w:rPr>
      </w:pPr>
      <w:r>
        <w:rPr>
          <w:rStyle w:val="normaltextrun"/>
          <w:color w:val="808080"/>
        </w:rPr>
        <w:t>Spring – 40</w:t>
      </w:r>
    </w:p>
    <w:p w14:paraId="1CBF9251" w14:textId="0358D37A" w:rsidR="0006207D" w:rsidRDefault="0006207D" w:rsidP="0006207D">
      <w:pPr>
        <w:pStyle w:val="paragraph"/>
        <w:spacing w:before="0" w:beforeAutospacing="0" w:after="0" w:afterAutospacing="0"/>
        <w:ind w:left="1440"/>
        <w:textAlignment w:val="baseline"/>
        <w:rPr>
          <w:rStyle w:val="normaltextrun"/>
          <w:color w:val="808080"/>
        </w:rPr>
      </w:pPr>
      <w:r>
        <w:rPr>
          <w:rStyle w:val="normaltextrun"/>
          <w:color w:val="808080"/>
        </w:rPr>
        <w:t>Summer – 50</w:t>
      </w:r>
    </w:p>
    <w:p w14:paraId="01B5911E" w14:textId="418E0CA3" w:rsidR="0006207D" w:rsidRDefault="00A90B5B" w:rsidP="003F46D4">
      <w:pPr>
        <w:pStyle w:val="paragraph"/>
        <w:spacing w:before="0" w:beforeAutospacing="0" w:after="0" w:afterAutospacing="0"/>
        <w:ind w:left="900"/>
        <w:textAlignment w:val="baseline"/>
        <w:rPr>
          <w:rStyle w:val="normaltextrun"/>
          <w:color w:val="808080"/>
        </w:rPr>
      </w:pPr>
      <w:r>
        <w:rPr>
          <w:rStyle w:val="normaltextrun"/>
          <w:color w:val="808080"/>
        </w:rPr>
        <w:t>Example:</w:t>
      </w:r>
      <w:r w:rsidR="0006207D">
        <w:rPr>
          <w:rStyle w:val="normaltextrun"/>
          <w:color w:val="808080"/>
        </w:rPr>
        <w:t xml:space="preserve"> </w:t>
      </w:r>
      <w:r w:rsidR="003F46D4">
        <w:rPr>
          <w:rStyle w:val="normaltextrun"/>
          <w:color w:val="808080"/>
        </w:rPr>
        <w:t xml:space="preserve">The </w:t>
      </w:r>
      <w:r w:rsidR="0006207D">
        <w:rPr>
          <w:rStyle w:val="normaltextrun"/>
          <w:color w:val="808080"/>
        </w:rPr>
        <w:t>[</w:t>
      </w:r>
      <w:r>
        <w:rPr>
          <w:rStyle w:val="normaltextrun"/>
          <w:color w:val="808080"/>
        </w:rPr>
        <w:t xml:space="preserve">academic </w:t>
      </w:r>
      <w:r w:rsidR="0006207D">
        <w:rPr>
          <w:rStyle w:val="normaltextrun"/>
          <w:color w:val="808080"/>
        </w:rPr>
        <w:t>year][semester code] you should enter following the degree status is as follows:</w:t>
      </w:r>
    </w:p>
    <w:p w14:paraId="76A7CCA0" w14:textId="693898A3" w:rsidR="0006207D" w:rsidRDefault="0006207D" w:rsidP="0006207D">
      <w:pPr>
        <w:pStyle w:val="paragraph"/>
        <w:spacing w:before="0" w:beforeAutospacing="0" w:after="0" w:afterAutospacing="0"/>
        <w:ind w:left="1440"/>
        <w:textAlignment w:val="baseline"/>
        <w:rPr>
          <w:rStyle w:val="normaltextrun"/>
          <w:color w:val="808080"/>
        </w:rPr>
      </w:pPr>
      <w:r>
        <w:rPr>
          <w:rStyle w:val="normaltextrun"/>
          <w:color w:val="808080"/>
        </w:rPr>
        <w:t xml:space="preserve">Fall – Next Year +10   </w:t>
      </w:r>
      <w:proofErr w:type="gramStart"/>
      <w:r>
        <w:rPr>
          <w:rStyle w:val="normaltextrun"/>
          <w:color w:val="808080"/>
        </w:rPr>
        <w:t xml:space="preserve">   (</w:t>
      </w:r>
      <w:proofErr w:type="gramEnd"/>
      <w:r>
        <w:rPr>
          <w:rStyle w:val="normaltextrun"/>
          <w:color w:val="808080"/>
        </w:rPr>
        <w:t>Fall 21 = 202210)</w:t>
      </w:r>
    </w:p>
    <w:p w14:paraId="1E620DDD" w14:textId="25C4BDDF" w:rsidR="0006207D" w:rsidRPr="004B4B46" w:rsidRDefault="0006207D" w:rsidP="0006207D">
      <w:pPr>
        <w:pStyle w:val="paragraph"/>
        <w:spacing w:before="0" w:beforeAutospacing="0" w:after="0" w:afterAutospacing="0"/>
        <w:ind w:left="1440"/>
        <w:textAlignment w:val="baseline"/>
        <w:rPr>
          <w:rStyle w:val="normaltextrun"/>
          <w:color w:val="808080"/>
        </w:rPr>
      </w:pPr>
      <w:r>
        <w:rPr>
          <w:rStyle w:val="normaltextrun"/>
          <w:color w:val="808080"/>
        </w:rPr>
        <w:t xml:space="preserve">Winter – Year + 20      </w:t>
      </w:r>
      <w:proofErr w:type="gramStart"/>
      <w:r>
        <w:rPr>
          <w:rStyle w:val="normaltextrun"/>
          <w:color w:val="808080"/>
        </w:rPr>
        <w:t xml:space="preserve">   (</w:t>
      </w:r>
      <w:proofErr w:type="gramEnd"/>
      <w:r>
        <w:rPr>
          <w:rStyle w:val="normaltextrun"/>
          <w:color w:val="808080"/>
        </w:rPr>
        <w:t>Winter 21-22 = 202220)</w:t>
      </w:r>
    </w:p>
    <w:p w14:paraId="32BA94F4" w14:textId="006A9062" w:rsidR="0006207D" w:rsidRDefault="0006207D" w:rsidP="0006207D">
      <w:pPr>
        <w:pStyle w:val="paragraph"/>
        <w:spacing w:before="0" w:beforeAutospacing="0" w:after="0" w:afterAutospacing="0"/>
        <w:ind w:left="1440"/>
        <w:textAlignment w:val="baseline"/>
        <w:rPr>
          <w:rStyle w:val="normaltextrun"/>
          <w:color w:val="808080"/>
        </w:rPr>
      </w:pPr>
      <w:r>
        <w:rPr>
          <w:rStyle w:val="normaltextrun"/>
          <w:color w:val="808080"/>
        </w:rPr>
        <w:t xml:space="preserve">Spring – Year + 40      </w:t>
      </w:r>
      <w:proofErr w:type="gramStart"/>
      <w:r>
        <w:rPr>
          <w:rStyle w:val="normaltextrun"/>
          <w:color w:val="808080"/>
        </w:rPr>
        <w:t xml:space="preserve">   (</w:t>
      </w:r>
      <w:proofErr w:type="gramEnd"/>
      <w:r>
        <w:rPr>
          <w:rStyle w:val="normaltextrun"/>
          <w:color w:val="808080"/>
        </w:rPr>
        <w:t>Spring 22 = 202240)</w:t>
      </w:r>
    </w:p>
    <w:p w14:paraId="3AF11AED" w14:textId="6C6E6500" w:rsidR="0006207D" w:rsidRDefault="0006207D" w:rsidP="0006207D">
      <w:pPr>
        <w:pStyle w:val="paragraph"/>
        <w:spacing w:before="0" w:beforeAutospacing="0" w:after="0" w:afterAutospacing="0"/>
        <w:ind w:left="1440"/>
        <w:textAlignment w:val="baseline"/>
        <w:rPr>
          <w:color w:val="808080"/>
        </w:rPr>
      </w:pPr>
      <w:r>
        <w:rPr>
          <w:rStyle w:val="normaltextrun"/>
          <w:color w:val="808080"/>
        </w:rPr>
        <w:t xml:space="preserve">Summer – Year + 50   </w:t>
      </w:r>
      <w:proofErr w:type="gramStart"/>
      <w:r>
        <w:rPr>
          <w:rStyle w:val="normaltextrun"/>
          <w:color w:val="808080"/>
        </w:rPr>
        <w:t xml:space="preserve">   (</w:t>
      </w:r>
      <w:proofErr w:type="gramEnd"/>
      <w:r>
        <w:rPr>
          <w:rStyle w:val="normaltextrun"/>
          <w:color w:val="808080"/>
        </w:rPr>
        <w:t>Summer 22 = 202250)</w:t>
      </w:r>
    </w:p>
    <w:p w14:paraId="43C4F996" w14:textId="77777777" w:rsidR="0006207D" w:rsidRDefault="0006207D" w:rsidP="0006207D">
      <w:pPr>
        <w:pStyle w:val="paragraph"/>
        <w:spacing w:before="0" w:beforeAutospacing="0" w:after="0" w:afterAutospacing="0"/>
        <w:ind w:left="1440"/>
        <w:textAlignment w:val="baseline"/>
        <w:rPr>
          <w:color w:val="808080"/>
        </w:rPr>
      </w:pPr>
    </w:p>
    <w:p w14:paraId="55A79612" w14:textId="77777777" w:rsidR="0006207D" w:rsidRDefault="0006207D" w:rsidP="0044216E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color w:val="808080"/>
        </w:rPr>
      </w:pPr>
    </w:p>
    <w:p w14:paraId="6E9967EA" w14:textId="77777777" w:rsidR="0083293B" w:rsidRDefault="0083293B" w:rsidP="0083293B">
      <w:pPr>
        <w:pStyle w:val="paragraph"/>
        <w:spacing w:before="0" w:beforeAutospacing="0" w:after="0" w:afterAutospacing="0"/>
        <w:ind w:left="630"/>
        <w:textAlignment w:val="baseline"/>
        <w:rPr>
          <w:rStyle w:val="normaltextrun"/>
          <w:color w:val="808080"/>
        </w:rPr>
      </w:pPr>
    </w:p>
    <w:p w14:paraId="2114C6EE" w14:textId="6143EEC3" w:rsidR="009F0AE2" w:rsidRPr="0083293B" w:rsidRDefault="009F0AE2" w:rsidP="0044216E">
      <w:pPr>
        <w:pStyle w:val="paragraph"/>
        <w:numPr>
          <w:ilvl w:val="0"/>
          <w:numId w:val="7"/>
        </w:numPr>
        <w:spacing w:before="0" w:beforeAutospacing="0" w:after="0" w:afterAutospacing="0"/>
        <w:ind w:left="360"/>
        <w:textAlignment w:val="baseline"/>
        <w:rPr>
          <w:rStyle w:val="normaltextrun"/>
          <w:color w:val="808080"/>
        </w:rPr>
      </w:pPr>
      <w:r w:rsidRPr="0083293B">
        <w:rPr>
          <w:rStyle w:val="normaltextrun"/>
          <w:b/>
          <w:color w:val="808080"/>
        </w:rPr>
        <w:t>Ex</w:t>
      </w:r>
      <w:r w:rsidRPr="001C18A4">
        <w:rPr>
          <w:rStyle w:val="normaltextrun"/>
          <w:b/>
          <w:color w:val="808080"/>
        </w:rPr>
        <w:t xml:space="preserve">clude Students Taking a Leave of </w:t>
      </w:r>
      <w:r w:rsidR="0083293B">
        <w:rPr>
          <w:rStyle w:val="normaltextrun"/>
          <w:b/>
          <w:color w:val="808080"/>
        </w:rPr>
        <w:t>Absence</w:t>
      </w:r>
      <w:r w:rsidRPr="001C18A4">
        <w:rPr>
          <w:rStyle w:val="normaltextrun"/>
          <w:b/>
          <w:color w:val="808080"/>
        </w:rPr>
        <w:t>:</w:t>
      </w:r>
    </w:p>
    <w:p w14:paraId="07735388" w14:textId="4CD3B6AC" w:rsidR="00807823" w:rsidRDefault="009F0AE2" w:rsidP="0044216E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color w:val="808080"/>
        </w:rPr>
      </w:pPr>
      <w:r w:rsidRPr="001C18A4">
        <w:rPr>
          <w:rStyle w:val="normaltextrun"/>
          <w:bCs/>
          <w:color w:val="808080" w:themeColor="background1" w:themeShade="80"/>
        </w:rPr>
        <w:t>In “</w:t>
      </w:r>
      <w:r w:rsidRPr="001C18A4">
        <w:rPr>
          <w:rStyle w:val="normaltextrun"/>
          <w:b/>
          <w:bCs/>
          <w:color w:val="808080" w:themeColor="background1" w:themeShade="80"/>
        </w:rPr>
        <w:t>Student Information</w:t>
      </w:r>
      <w:r w:rsidRPr="001C18A4">
        <w:rPr>
          <w:rStyle w:val="normaltextrun"/>
          <w:bCs/>
          <w:color w:val="808080" w:themeColor="background1" w:themeShade="80"/>
        </w:rPr>
        <w:t>” bucket</w:t>
      </w:r>
      <w:r w:rsidRPr="001C18A4">
        <w:rPr>
          <w:rStyle w:val="normaltextrun"/>
          <w:color w:val="808080" w:themeColor="background1" w:themeShade="80"/>
        </w:rPr>
        <w:t>, in the same “</w:t>
      </w:r>
      <w:r w:rsidRPr="001C18A4">
        <w:rPr>
          <w:rStyle w:val="normaltextrun"/>
          <w:b/>
          <w:color w:val="808080" w:themeColor="background1" w:themeShade="80"/>
        </w:rPr>
        <w:t>C</w:t>
      </w:r>
      <w:r w:rsidR="00807823" w:rsidRPr="001C18A4">
        <w:rPr>
          <w:rStyle w:val="normaltextrun"/>
          <w:b/>
          <w:color w:val="808080" w:themeColor="background1" w:themeShade="80"/>
        </w:rPr>
        <w:t>ategory (In None of These)”</w:t>
      </w:r>
      <w:r w:rsidR="00807823" w:rsidRPr="001C18A4">
        <w:rPr>
          <w:rStyle w:val="normaltextrun"/>
          <w:color w:val="808080" w:themeColor="background1" w:themeShade="80"/>
        </w:rPr>
        <w:t xml:space="preserve"> </w:t>
      </w:r>
      <w:r w:rsidR="0006207D">
        <w:rPr>
          <w:rStyle w:val="normaltextrun"/>
          <w:color w:val="808080" w:themeColor="background1" w:themeShade="80"/>
        </w:rPr>
        <w:t xml:space="preserve">area </w:t>
      </w:r>
      <w:r w:rsidR="00807823" w:rsidRPr="001C18A4">
        <w:rPr>
          <w:rStyle w:val="normaltextrun"/>
          <w:color w:val="808080" w:themeColor="background1" w:themeShade="80"/>
        </w:rPr>
        <w:t>enter “Leave of Absence</w:t>
      </w:r>
      <w:r w:rsidR="007658C7" w:rsidRPr="001C18A4">
        <w:rPr>
          <w:rStyle w:val="normaltextrun"/>
          <w:color w:val="808080" w:themeColor="background1" w:themeShade="80"/>
        </w:rPr>
        <w:t>-</w:t>
      </w:r>
      <w:r w:rsidR="00807823" w:rsidRPr="001C18A4">
        <w:rPr>
          <w:rStyle w:val="normaltextrun"/>
          <w:color w:val="808080" w:themeColor="background1" w:themeShade="80"/>
        </w:rPr>
        <w:t>Spring 2022”</w:t>
      </w:r>
      <w:r w:rsidR="007658C7" w:rsidRPr="001C18A4">
        <w:rPr>
          <w:rStyle w:val="normaltextrun"/>
          <w:color w:val="808080" w:themeColor="background1" w:themeShade="80"/>
        </w:rPr>
        <w:t xml:space="preserve"> (or th</w:t>
      </w:r>
      <w:r w:rsidR="007658C7" w:rsidRPr="009F0AE2">
        <w:rPr>
          <w:rStyle w:val="normaltextrun"/>
          <w:color w:val="808080"/>
        </w:rPr>
        <w:t>e upcoming semester you are interested in).</w:t>
      </w:r>
    </w:p>
    <w:p w14:paraId="568317A6" w14:textId="77777777" w:rsidR="00003A06" w:rsidRDefault="00003A06" w:rsidP="009F0AE2">
      <w:pPr>
        <w:pStyle w:val="paragraph"/>
        <w:spacing w:before="0" w:beforeAutospacing="0" w:after="0" w:afterAutospacing="0"/>
        <w:textAlignment w:val="baseline"/>
        <w:rPr>
          <w:rStyle w:val="normaltextrun"/>
          <w:color w:val="808080"/>
        </w:rPr>
      </w:pPr>
    </w:p>
    <w:p w14:paraId="514A5805" w14:textId="3CFD68C6" w:rsidR="00446449" w:rsidRDefault="00230FDB" w:rsidP="00446449">
      <w:pPr>
        <w:pStyle w:val="paragraph"/>
        <w:spacing w:before="0" w:beforeAutospacing="0" w:after="0" w:afterAutospacing="0"/>
        <w:ind w:firstLine="360"/>
        <w:textAlignment w:val="baseline"/>
        <w:rPr>
          <w:rStyle w:val="normaltextrun"/>
          <w:color w:val="808080"/>
        </w:rPr>
      </w:pPr>
      <w:r>
        <w:rPr>
          <w:rStyle w:val="normaltextrun"/>
          <w:color w:val="808080"/>
        </w:rPr>
        <w:t>Steps 3-4 sample</w:t>
      </w:r>
      <w:r w:rsidR="0044216E">
        <w:rPr>
          <w:rStyle w:val="normaltextrun"/>
          <w:color w:val="808080"/>
        </w:rPr>
        <w:t xml:space="preserve"> screen-</w:t>
      </w:r>
      <w:r w:rsidR="001C18A4">
        <w:rPr>
          <w:rStyle w:val="normaltextrun"/>
          <w:color w:val="808080"/>
        </w:rPr>
        <w:t>sho</w:t>
      </w:r>
      <w:r>
        <w:rPr>
          <w:rStyle w:val="normaltextrun"/>
          <w:color w:val="808080"/>
        </w:rPr>
        <w:t>t:</w:t>
      </w:r>
    </w:p>
    <w:p w14:paraId="04F9862F" w14:textId="56EA9766" w:rsidR="007658C7" w:rsidRDefault="00446449" w:rsidP="0006207D">
      <w:pPr>
        <w:pStyle w:val="paragraph"/>
        <w:spacing w:before="0" w:beforeAutospacing="0" w:after="0" w:afterAutospacing="0"/>
        <w:ind w:firstLine="540"/>
        <w:textAlignment w:val="baseline"/>
        <w:rPr>
          <w:color w:val="808080"/>
        </w:rPr>
      </w:pPr>
      <w:r w:rsidRPr="00446449">
        <w:rPr>
          <w:rStyle w:val="normaltextrun"/>
          <w:noProof/>
          <w:color w:val="808080"/>
        </w:rPr>
        <w:drawing>
          <wp:inline distT="0" distB="0" distL="0" distR="0" wp14:anchorId="7D9DC5BA" wp14:editId="5DF072E4">
            <wp:extent cx="2480528" cy="2035444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18761" cy="2066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BF156D" w14:textId="77777777" w:rsidR="0006207D" w:rsidRDefault="0006207D" w:rsidP="0006207D">
      <w:pPr>
        <w:pStyle w:val="paragraph"/>
        <w:spacing w:before="0" w:beforeAutospacing="0" w:after="0" w:afterAutospacing="0"/>
        <w:ind w:firstLine="540"/>
        <w:textAlignment w:val="baseline"/>
        <w:rPr>
          <w:color w:val="808080"/>
        </w:rPr>
      </w:pPr>
    </w:p>
    <w:p w14:paraId="477A2EED" w14:textId="1DFAAAA6" w:rsidR="0083293B" w:rsidRDefault="0083293B" w:rsidP="00446449">
      <w:pPr>
        <w:pStyle w:val="paragraph"/>
        <w:numPr>
          <w:ilvl w:val="0"/>
          <w:numId w:val="7"/>
        </w:numPr>
        <w:spacing w:before="0" w:beforeAutospacing="0" w:after="0" w:afterAutospacing="0"/>
        <w:ind w:left="360"/>
        <w:textAlignment w:val="baseline"/>
        <w:rPr>
          <w:color w:val="808080"/>
        </w:rPr>
      </w:pPr>
      <w:r w:rsidRPr="0083293B">
        <w:rPr>
          <w:b/>
          <w:color w:val="808080"/>
        </w:rPr>
        <w:t>Select specific students by Major/Degree</w:t>
      </w:r>
      <w:r>
        <w:rPr>
          <w:color w:val="808080"/>
        </w:rPr>
        <w:t>:</w:t>
      </w:r>
    </w:p>
    <w:p w14:paraId="704DCAE1" w14:textId="4A207442" w:rsidR="007658C7" w:rsidRDefault="00446449" w:rsidP="00446449">
      <w:pPr>
        <w:pStyle w:val="paragraph"/>
        <w:spacing w:before="0" w:beforeAutospacing="0" w:after="0" w:afterAutospacing="0"/>
        <w:ind w:left="360"/>
        <w:textAlignment w:val="baseline"/>
        <w:rPr>
          <w:color w:val="808080"/>
        </w:rPr>
      </w:pPr>
      <w:r>
        <w:rPr>
          <w:color w:val="808080"/>
        </w:rPr>
        <w:t>In</w:t>
      </w:r>
      <w:r w:rsidR="007658C7">
        <w:rPr>
          <w:color w:val="808080"/>
        </w:rPr>
        <w:t xml:space="preserve"> the “Area of Study” bucket, enter the major(s) and degree(s) of the students you are interested in finding enrollment information for.</w:t>
      </w:r>
    </w:p>
    <w:p w14:paraId="34850A25" w14:textId="30EB8639" w:rsidR="007658C7" w:rsidRDefault="007658C7" w:rsidP="00446449">
      <w:pPr>
        <w:pStyle w:val="paragraph"/>
        <w:spacing w:before="0" w:beforeAutospacing="0" w:after="0" w:afterAutospacing="0"/>
        <w:ind w:left="720"/>
        <w:textAlignment w:val="baseline"/>
        <w:rPr>
          <w:color w:val="808080"/>
        </w:rPr>
      </w:pPr>
      <w:r w:rsidRPr="007658C7">
        <w:rPr>
          <w:noProof/>
          <w:color w:val="808080"/>
        </w:rPr>
        <w:drawing>
          <wp:inline distT="0" distB="0" distL="0" distR="0" wp14:anchorId="44D924C6" wp14:editId="49D55562">
            <wp:extent cx="1994115" cy="1635772"/>
            <wp:effectExtent l="0" t="0" r="0" b="2540"/>
            <wp:docPr id="4" name="Picture 4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application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25341" cy="1661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23768C" w14:textId="77777777" w:rsidR="0044216E" w:rsidRDefault="0044216E" w:rsidP="0044216E">
      <w:pPr>
        <w:pStyle w:val="paragraph"/>
        <w:spacing w:before="0" w:beforeAutospacing="0" w:after="0" w:afterAutospacing="0"/>
        <w:ind w:left="360"/>
        <w:textAlignment w:val="baseline"/>
        <w:rPr>
          <w:color w:val="808080"/>
        </w:rPr>
      </w:pPr>
    </w:p>
    <w:p w14:paraId="7A087032" w14:textId="42A7DE69" w:rsidR="0044216E" w:rsidRPr="0044216E" w:rsidRDefault="00446449" w:rsidP="00446449">
      <w:pPr>
        <w:pStyle w:val="paragraph"/>
        <w:numPr>
          <w:ilvl w:val="0"/>
          <w:numId w:val="7"/>
        </w:numPr>
        <w:spacing w:before="0" w:beforeAutospacing="0" w:after="0" w:afterAutospacing="0"/>
        <w:ind w:left="360"/>
        <w:textAlignment w:val="baseline"/>
        <w:rPr>
          <w:b/>
          <w:color w:val="808080"/>
        </w:rPr>
      </w:pPr>
      <w:r>
        <w:rPr>
          <w:b/>
          <w:color w:val="808080"/>
        </w:rPr>
        <w:t>Run the</w:t>
      </w:r>
      <w:r w:rsidR="0044216E" w:rsidRPr="0044216E">
        <w:rPr>
          <w:b/>
          <w:color w:val="808080"/>
        </w:rPr>
        <w:t xml:space="preserve"> Search and Export Results: </w:t>
      </w:r>
    </w:p>
    <w:p w14:paraId="5688F52C" w14:textId="634A7499" w:rsidR="007658C7" w:rsidRPr="0044216E" w:rsidRDefault="007658C7" w:rsidP="0044216E">
      <w:pPr>
        <w:pStyle w:val="paragraph"/>
        <w:spacing w:before="0" w:beforeAutospacing="0" w:after="0" w:afterAutospacing="0"/>
        <w:ind w:left="360"/>
        <w:textAlignment w:val="baseline"/>
        <w:rPr>
          <w:color w:val="808080"/>
        </w:rPr>
      </w:pPr>
      <w:r w:rsidRPr="0044216E">
        <w:rPr>
          <w:color w:val="808080"/>
        </w:rPr>
        <w:t xml:space="preserve">Select “Search” and you will obtain a list of students currently enrolled, who have not enrolled in the upcoming term that are not graduating and will not be on a leave of absence. </w:t>
      </w:r>
      <w:r w:rsidR="00446449">
        <w:rPr>
          <w:color w:val="808080"/>
        </w:rPr>
        <w:t xml:space="preserve">Click on the Actions carrot to select the “Export Results” option. </w:t>
      </w:r>
    </w:p>
    <w:p w14:paraId="0C78A297" w14:textId="098560C1" w:rsidR="0044216E" w:rsidRDefault="0044216E" w:rsidP="0044216E">
      <w:pPr>
        <w:pStyle w:val="paragraph"/>
        <w:spacing w:before="0" w:beforeAutospacing="0" w:after="0" w:afterAutospacing="0"/>
        <w:textAlignment w:val="baseline"/>
        <w:rPr>
          <w:color w:val="808080"/>
        </w:rPr>
      </w:pPr>
    </w:p>
    <w:p w14:paraId="3D0C425A" w14:textId="231465D6" w:rsidR="00446449" w:rsidRPr="00446449" w:rsidRDefault="00446449" w:rsidP="00446449">
      <w:pPr>
        <w:pStyle w:val="paragraph"/>
        <w:numPr>
          <w:ilvl w:val="0"/>
          <w:numId w:val="7"/>
        </w:numPr>
        <w:spacing w:before="0" w:beforeAutospacing="0" w:after="0" w:afterAutospacing="0"/>
        <w:ind w:left="360"/>
        <w:textAlignment w:val="baseline"/>
        <w:rPr>
          <w:b/>
          <w:color w:val="808080"/>
        </w:rPr>
      </w:pPr>
      <w:r w:rsidRPr="00446449">
        <w:rPr>
          <w:b/>
          <w:color w:val="808080"/>
        </w:rPr>
        <w:t>Save Search Parameters</w:t>
      </w:r>
      <w:r>
        <w:rPr>
          <w:b/>
          <w:color w:val="808080"/>
        </w:rPr>
        <w:t xml:space="preserve"> if you used Advanced Search</w:t>
      </w:r>
      <w:r w:rsidRPr="00446449">
        <w:rPr>
          <w:b/>
          <w:color w:val="808080"/>
        </w:rPr>
        <w:t xml:space="preserve">: </w:t>
      </w:r>
    </w:p>
    <w:p w14:paraId="28F8C45A" w14:textId="0721EAF5" w:rsidR="00446449" w:rsidRDefault="00446449" w:rsidP="00446449">
      <w:pPr>
        <w:pStyle w:val="paragraph"/>
        <w:spacing w:before="0" w:beforeAutospacing="0" w:after="0" w:afterAutospacing="0"/>
        <w:ind w:left="360"/>
        <w:textAlignment w:val="baseline"/>
        <w:rPr>
          <w:color w:val="808080"/>
        </w:rPr>
      </w:pPr>
      <w:r>
        <w:rPr>
          <w:color w:val="808080"/>
        </w:rPr>
        <w:t xml:space="preserve">If you used the Advanced Search option, you can save this search and run it regularly. </w:t>
      </w:r>
    </w:p>
    <w:p w14:paraId="3B3F7ADE" w14:textId="3C530D5C" w:rsidR="00446449" w:rsidRDefault="00446449" w:rsidP="00446449">
      <w:pPr>
        <w:pStyle w:val="paragraph"/>
        <w:spacing w:before="0" w:beforeAutospacing="0" w:after="0" w:afterAutospacing="0"/>
        <w:ind w:left="360"/>
        <w:textAlignment w:val="baseline"/>
        <w:rPr>
          <w:color w:val="808080"/>
        </w:rPr>
      </w:pPr>
      <w:r>
        <w:rPr>
          <w:color w:val="808080"/>
        </w:rPr>
        <w:t>Click on “</w:t>
      </w:r>
      <w:r w:rsidR="009C5E87">
        <w:rPr>
          <w:color w:val="808080"/>
        </w:rPr>
        <w:t>S</w:t>
      </w:r>
      <w:r>
        <w:rPr>
          <w:color w:val="808080"/>
        </w:rPr>
        <w:t>ave” to name it.</w:t>
      </w:r>
    </w:p>
    <w:p w14:paraId="04DFB9BC" w14:textId="03F34D09" w:rsidR="00446449" w:rsidRDefault="00446449" w:rsidP="00446449">
      <w:pPr>
        <w:pStyle w:val="paragraph"/>
        <w:spacing w:before="0" w:beforeAutospacing="0" w:after="0" w:afterAutospacing="0"/>
        <w:ind w:left="900"/>
        <w:textAlignment w:val="baseline"/>
        <w:rPr>
          <w:color w:val="808080"/>
        </w:rPr>
      </w:pPr>
      <w:r>
        <w:rPr>
          <w:color w:val="808080"/>
        </w:rPr>
        <w:t xml:space="preserve"> </w:t>
      </w:r>
      <w:r w:rsidRPr="00446449">
        <w:rPr>
          <w:noProof/>
          <w:color w:val="808080"/>
        </w:rPr>
        <w:drawing>
          <wp:inline distT="0" distB="0" distL="0" distR="0" wp14:anchorId="27DF140F" wp14:editId="3411495C">
            <wp:extent cx="1554997" cy="254811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22648" cy="265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328640" w14:textId="77777777" w:rsidR="00A90B5B" w:rsidRDefault="00A90B5B" w:rsidP="00446449">
      <w:pPr>
        <w:pStyle w:val="paragraph"/>
        <w:spacing w:before="0" w:beforeAutospacing="0" w:after="0" w:afterAutospacing="0"/>
        <w:ind w:left="900"/>
        <w:textAlignment w:val="baseline"/>
        <w:rPr>
          <w:color w:val="808080"/>
        </w:rPr>
      </w:pPr>
    </w:p>
    <w:p w14:paraId="4671DEFD" w14:textId="3F89C341" w:rsidR="00446449" w:rsidRDefault="00446449" w:rsidP="00446449">
      <w:pPr>
        <w:pStyle w:val="paragraph"/>
        <w:spacing w:before="0" w:beforeAutospacing="0" w:after="0" w:afterAutospacing="0"/>
        <w:ind w:left="360"/>
        <w:textAlignment w:val="baseline"/>
        <w:rPr>
          <w:color w:val="808080"/>
        </w:rPr>
      </w:pPr>
      <w:r>
        <w:rPr>
          <w:color w:val="808080"/>
        </w:rPr>
        <w:t xml:space="preserve">To re-run, look for the search name under the “Lists &amp; Searches” icon.  </w:t>
      </w:r>
    </w:p>
    <w:p w14:paraId="7D25ABEA" w14:textId="035519D9" w:rsidR="00446449" w:rsidRDefault="00446449" w:rsidP="00A90B5B">
      <w:pPr>
        <w:pStyle w:val="paragraph"/>
        <w:spacing w:before="0" w:beforeAutospacing="0" w:after="0" w:afterAutospacing="0"/>
        <w:ind w:left="900"/>
        <w:textAlignment w:val="baseline"/>
        <w:rPr>
          <w:color w:val="808080"/>
        </w:rPr>
      </w:pPr>
      <w:r w:rsidRPr="00446449">
        <w:rPr>
          <w:noProof/>
          <w:color w:val="808080"/>
        </w:rPr>
        <w:drawing>
          <wp:inline distT="0" distB="0" distL="0" distR="0" wp14:anchorId="244193CC" wp14:editId="46EE5042">
            <wp:extent cx="1128278" cy="180340"/>
            <wp:effectExtent l="0" t="0" r="254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64567" cy="202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555887" w14:textId="77777777" w:rsidR="00446449" w:rsidRDefault="00446449" w:rsidP="00230FDB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color w:val="595959" w:themeColor="text1" w:themeTint="A6"/>
          <w:u w:val="single"/>
        </w:rPr>
      </w:pPr>
    </w:p>
    <w:p w14:paraId="5C68394C" w14:textId="1EA85AC4" w:rsidR="0044216E" w:rsidRPr="00446449" w:rsidRDefault="00446449" w:rsidP="00230FDB">
      <w:pPr>
        <w:pStyle w:val="paragraph"/>
        <w:spacing w:before="0" w:beforeAutospacing="0" w:after="0" w:afterAutospacing="0"/>
        <w:textAlignment w:val="baseline"/>
        <w:rPr>
          <w:rStyle w:val="normaltextrun"/>
          <w:bCs/>
          <w:color w:val="595959" w:themeColor="text1" w:themeTint="A6"/>
          <w:u w:val="single"/>
        </w:rPr>
      </w:pPr>
      <w:r>
        <w:rPr>
          <w:rStyle w:val="normaltextrun"/>
          <w:b/>
          <w:bCs/>
          <w:color w:val="595959" w:themeColor="text1" w:themeTint="A6"/>
          <w:u w:val="single"/>
        </w:rPr>
        <w:t>Differences between</w:t>
      </w:r>
      <w:r w:rsidR="0044216E">
        <w:rPr>
          <w:rStyle w:val="normaltextrun"/>
          <w:b/>
          <w:bCs/>
          <w:color w:val="595959" w:themeColor="text1" w:themeTint="A6"/>
          <w:u w:val="single"/>
        </w:rPr>
        <w:t xml:space="preserve"> </w:t>
      </w:r>
      <w:r w:rsidR="0044216E" w:rsidRPr="0083293B">
        <w:rPr>
          <w:rStyle w:val="normaltextrun"/>
          <w:b/>
          <w:bCs/>
          <w:color w:val="595959" w:themeColor="text1" w:themeTint="A6"/>
          <w:u w:val="single"/>
        </w:rPr>
        <w:t>Advanced Search</w:t>
      </w:r>
      <w:r w:rsidR="0044216E" w:rsidRPr="0083293B">
        <w:rPr>
          <w:rStyle w:val="normaltextrun"/>
          <w:bCs/>
          <w:color w:val="595959" w:themeColor="text1" w:themeTint="A6"/>
          <w:u w:val="single"/>
        </w:rPr>
        <w:t xml:space="preserve"> OR</w:t>
      </w:r>
      <w:r w:rsidR="0044216E" w:rsidRPr="0083293B">
        <w:rPr>
          <w:rStyle w:val="normaltextrun"/>
          <w:b/>
          <w:bCs/>
          <w:color w:val="595959" w:themeColor="text1" w:themeTint="A6"/>
          <w:u w:val="single"/>
        </w:rPr>
        <w:t xml:space="preserve"> Student Info Report</w:t>
      </w:r>
      <w:r w:rsidR="0044216E" w:rsidRPr="0083293B">
        <w:rPr>
          <w:rStyle w:val="normaltextrun"/>
          <w:bCs/>
          <w:color w:val="595959" w:themeColor="text1" w:themeTint="A6"/>
          <w:u w:val="single"/>
        </w:rPr>
        <w:t>:</w:t>
      </w:r>
    </w:p>
    <w:p w14:paraId="05DAFC84" w14:textId="77777777" w:rsidR="0044216E" w:rsidRPr="00303DC1" w:rsidRDefault="0044216E" w:rsidP="00230FDB">
      <w:pPr>
        <w:pStyle w:val="paragraph"/>
        <w:spacing w:before="0" w:beforeAutospacing="0" w:after="0" w:afterAutospacing="0"/>
        <w:textAlignment w:val="baseline"/>
        <w:rPr>
          <w:rStyle w:val="normaltextrun"/>
          <w:color w:val="808080"/>
        </w:rPr>
      </w:pPr>
      <w:r w:rsidRPr="00F51F4C">
        <w:rPr>
          <w:rStyle w:val="normaltextrun"/>
          <w:b/>
          <w:color w:val="808080"/>
        </w:rPr>
        <w:t>Advanced Search</w:t>
      </w:r>
      <w:r>
        <w:rPr>
          <w:rStyle w:val="normaltextrun"/>
          <w:b/>
          <w:color w:val="808080"/>
        </w:rPr>
        <w:t xml:space="preserve"> Option</w:t>
      </w:r>
      <w:r>
        <w:rPr>
          <w:rStyle w:val="normaltextrun"/>
          <w:color w:val="808080"/>
        </w:rPr>
        <w:t xml:space="preserve"> –  </w:t>
      </w:r>
      <w:r w:rsidRPr="00303DC1">
        <w:rPr>
          <w:rStyle w:val="normaltextrun"/>
          <w:noProof/>
          <w:color w:val="808080"/>
        </w:rPr>
        <w:drawing>
          <wp:inline distT="0" distB="0" distL="0" distR="0" wp14:anchorId="1CE87D5B" wp14:editId="5BA1773D">
            <wp:extent cx="1079269" cy="344787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64659" cy="531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6B0628" w14:textId="3BAEE0A1" w:rsidR="0044216E" w:rsidRPr="00303DC1" w:rsidRDefault="0044216E" w:rsidP="00230FDB">
      <w:pPr>
        <w:pStyle w:val="paragraph"/>
        <w:spacing w:before="0" w:beforeAutospacing="0" w:after="0" w:afterAutospacing="0"/>
        <w:textAlignment w:val="baseline"/>
        <w:rPr>
          <w:rStyle w:val="normaltextrun"/>
          <w:color w:val="808080"/>
        </w:rPr>
      </w:pPr>
      <w:r w:rsidRPr="00303DC1">
        <w:rPr>
          <w:rStyle w:val="normaltextrun"/>
          <w:color w:val="808080"/>
        </w:rPr>
        <w:t xml:space="preserve">This </w:t>
      </w:r>
      <w:r>
        <w:rPr>
          <w:rStyle w:val="normaltextrun"/>
          <w:color w:val="808080"/>
        </w:rPr>
        <w:t>Advanced Search option (icon on left menu) will</w:t>
      </w:r>
      <w:r w:rsidRPr="00303DC1">
        <w:rPr>
          <w:rStyle w:val="normaltextrun"/>
          <w:color w:val="808080"/>
        </w:rPr>
        <w:t xml:space="preserve"> return the list of </w:t>
      </w:r>
      <w:r>
        <w:rPr>
          <w:rStyle w:val="normaltextrun"/>
          <w:color w:val="808080"/>
        </w:rPr>
        <w:t xml:space="preserve">un-registered </w:t>
      </w:r>
      <w:r w:rsidRPr="00303DC1">
        <w:rPr>
          <w:rStyle w:val="normaltextrun"/>
          <w:color w:val="808080"/>
        </w:rPr>
        <w:t xml:space="preserve">students, but </w:t>
      </w:r>
      <w:r>
        <w:rPr>
          <w:rStyle w:val="normaltextrun"/>
          <w:color w:val="808080"/>
        </w:rPr>
        <w:t xml:space="preserve">will NOT include </w:t>
      </w:r>
      <w:r w:rsidRPr="00303DC1">
        <w:rPr>
          <w:rStyle w:val="normaltextrun"/>
          <w:color w:val="808080"/>
        </w:rPr>
        <w:t xml:space="preserve">their assigned advisor. The advantage </w:t>
      </w:r>
      <w:r>
        <w:rPr>
          <w:rStyle w:val="normaltextrun"/>
          <w:color w:val="808080"/>
        </w:rPr>
        <w:t>of the</w:t>
      </w:r>
      <w:r w:rsidRPr="00303DC1">
        <w:rPr>
          <w:rStyle w:val="normaltextrun"/>
          <w:color w:val="808080"/>
        </w:rPr>
        <w:t xml:space="preserve"> Advanced Search </w:t>
      </w:r>
      <w:r>
        <w:rPr>
          <w:rStyle w:val="normaltextrun"/>
          <w:color w:val="808080"/>
        </w:rPr>
        <w:t xml:space="preserve">option </w:t>
      </w:r>
      <w:r w:rsidRPr="00303DC1">
        <w:rPr>
          <w:rStyle w:val="normaltextrun"/>
          <w:color w:val="808080"/>
        </w:rPr>
        <w:t xml:space="preserve">is that you can “save” the search </w:t>
      </w:r>
      <w:r w:rsidRPr="00303DC1">
        <w:rPr>
          <w:rStyle w:val="normaltextrun"/>
          <w:color w:val="808080"/>
        </w:rPr>
        <w:lastRenderedPageBreak/>
        <w:t>and re-run it regularly without have to re-enter search parameters</w:t>
      </w:r>
      <w:r>
        <w:rPr>
          <w:rStyle w:val="normaltextrun"/>
          <w:color w:val="808080"/>
        </w:rPr>
        <w:t>.</w:t>
      </w:r>
      <w:r w:rsidRPr="00303DC1">
        <w:rPr>
          <w:rStyle w:val="normaltextrun"/>
          <w:color w:val="808080"/>
        </w:rPr>
        <w:t xml:space="preserve"> </w:t>
      </w:r>
      <w:r>
        <w:rPr>
          <w:rStyle w:val="normaltextrun"/>
          <w:color w:val="808080"/>
        </w:rPr>
        <w:t xml:space="preserve"> This search is the best option if you don’t need or already know the advisor assignment for these students.</w:t>
      </w:r>
    </w:p>
    <w:p w14:paraId="125E4AAB" w14:textId="760D66FF" w:rsidR="0044216E" w:rsidRDefault="0044216E" w:rsidP="00230FDB">
      <w:pPr>
        <w:pStyle w:val="paragraph"/>
        <w:spacing w:before="0" w:beforeAutospacing="0" w:after="0" w:afterAutospacing="0"/>
        <w:textAlignment w:val="baseline"/>
        <w:rPr>
          <w:rStyle w:val="normaltextrun"/>
          <w:color w:val="808080"/>
        </w:rPr>
      </w:pPr>
      <w:r w:rsidRPr="00303DC1">
        <w:rPr>
          <w:rStyle w:val="normaltextrun"/>
          <w:b/>
          <w:color w:val="808080"/>
        </w:rPr>
        <w:t>Reporting</w:t>
      </w:r>
      <w:r>
        <w:rPr>
          <w:rStyle w:val="normaltextrun"/>
          <w:b/>
          <w:color w:val="808080"/>
        </w:rPr>
        <w:t xml:space="preserve"> Option </w:t>
      </w:r>
      <w:r w:rsidRPr="00303DC1">
        <w:rPr>
          <w:rStyle w:val="normaltextrun"/>
          <w:b/>
          <w:color w:val="808080"/>
        </w:rPr>
        <w:t>-</w:t>
      </w:r>
      <w:r w:rsidR="009C5E87">
        <w:rPr>
          <w:rStyle w:val="normaltextrun"/>
          <w:b/>
          <w:color w:val="808080"/>
        </w:rPr>
        <w:t xml:space="preserve"> </w:t>
      </w:r>
      <w:r w:rsidRPr="00303DC1">
        <w:rPr>
          <w:rStyle w:val="normaltextrun"/>
          <w:b/>
          <w:color w:val="808080"/>
        </w:rPr>
        <w:t>Student Info (Active in Term) Report</w:t>
      </w:r>
      <w:r>
        <w:rPr>
          <w:rStyle w:val="normaltextrun"/>
          <w:color w:val="808080"/>
        </w:rPr>
        <w:t xml:space="preserve"> -</w:t>
      </w:r>
      <w:r w:rsidR="009C5E87">
        <w:rPr>
          <w:rStyle w:val="normaltextrun"/>
          <w:color w:val="808080"/>
        </w:rPr>
        <w:t xml:space="preserve"> </w:t>
      </w:r>
      <w:r>
        <w:rPr>
          <w:rStyle w:val="normaltextrun"/>
          <w:color w:val="808080"/>
        </w:rPr>
        <w:t xml:space="preserve"> </w:t>
      </w:r>
      <w:r w:rsidRPr="00303DC1">
        <w:rPr>
          <w:rStyle w:val="normaltextrun"/>
          <w:noProof/>
          <w:color w:val="808080"/>
        </w:rPr>
        <w:drawing>
          <wp:inline distT="0" distB="0" distL="0" distR="0" wp14:anchorId="79EA32AA" wp14:editId="3257F4B7">
            <wp:extent cx="1188204" cy="339487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281371" cy="366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024197" w14:textId="7B354DC1" w:rsidR="0044216E" w:rsidRPr="0038693D" w:rsidRDefault="0044216E" w:rsidP="00230FDB">
      <w:pPr>
        <w:pStyle w:val="paragraph"/>
        <w:spacing w:before="0" w:beforeAutospacing="0" w:after="0" w:afterAutospacing="0"/>
        <w:textAlignment w:val="baseline"/>
        <w:rPr>
          <w:color w:val="808080"/>
        </w:rPr>
      </w:pPr>
      <w:r w:rsidRPr="00303DC1">
        <w:rPr>
          <w:rStyle w:val="normaltextrun"/>
          <w:color w:val="808080"/>
        </w:rPr>
        <w:t xml:space="preserve">The Student Info (Active in Term) report, found under the Reporting icon on the left menu, will </w:t>
      </w:r>
      <w:r>
        <w:rPr>
          <w:rStyle w:val="normaltextrun"/>
          <w:color w:val="808080"/>
        </w:rPr>
        <w:t>generate</w:t>
      </w:r>
      <w:r w:rsidRPr="00303DC1">
        <w:rPr>
          <w:rStyle w:val="normaltextrun"/>
          <w:color w:val="808080"/>
        </w:rPr>
        <w:t xml:space="preserve"> the same list of un-reg</w:t>
      </w:r>
      <w:r>
        <w:rPr>
          <w:rStyle w:val="normaltextrun"/>
          <w:color w:val="808080"/>
        </w:rPr>
        <w:t>istered students as Advance</w:t>
      </w:r>
      <w:r w:rsidR="009C5E87">
        <w:rPr>
          <w:rStyle w:val="normaltextrun"/>
          <w:color w:val="808080"/>
        </w:rPr>
        <w:t>d</w:t>
      </w:r>
      <w:r>
        <w:rPr>
          <w:rStyle w:val="normaltextrun"/>
          <w:color w:val="808080"/>
        </w:rPr>
        <w:t xml:space="preserve"> Search AND </w:t>
      </w:r>
      <w:r w:rsidRPr="00303DC1">
        <w:rPr>
          <w:rStyle w:val="normaltextrun"/>
          <w:color w:val="808080"/>
        </w:rPr>
        <w:t xml:space="preserve">will also </w:t>
      </w:r>
      <w:r>
        <w:rPr>
          <w:rStyle w:val="normaltextrun"/>
          <w:color w:val="808080"/>
        </w:rPr>
        <w:t xml:space="preserve">include the name of each student’s </w:t>
      </w:r>
      <w:r w:rsidRPr="00303DC1">
        <w:rPr>
          <w:rStyle w:val="normaltextrun"/>
          <w:color w:val="808080"/>
        </w:rPr>
        <w:t xml:space="preserve">assigned advisor. </w:t>
      </w:r>
      <w:r>
        <w:rPr>
          <w:rStyle w:val="normaltextrun"/>
          <w:color w:val="808080"/>
        </w:rPr>
        <w:t xml:space="preserve">This is a good </w:t>
      </w:r>
      <w:r w:rsidRPr="00303DC1">
        <w:rPr>
          <w:rStyle w:val="normaltextrun"/>
          <w:color w:val="808080"/>
        </w:rPr>
        <w:t xml:space="preserve">option if you </w:t>
      </w:r>
      <w:r>
        <w:rPr>
          <w:rStyle w:val="normaltextrun"/>
          <w:color w:val="808080"/>
        </w:rPr>
        <w:t>plan to have advisors work with students</w:t>
      </w:r>
      <w:r w:rsidRPr="00303DC1">
        <w:rPr>
          <w:rStyle w:val="normaltextrun"/>
          <w:color w:val="808080"/>
        </w:rPr>
        <w:t>. The disadvantage is that the search parameters</w:t>
      </w:r>
      <w:r>
        <w:rPr>
          <w:rStyle w:val="normaltextrun"/>
          <w:color w:val="808080"/>
        </w:rPr>
        <w:t xml:space="preserve"> cannot be saved, thus re-running it requires re-entering the parameters each time. </w:t>
      </w:r>
      <w:r w:rsidRPr="00303DC1">
        <w:rPr>
          <w:rStyle w:val="normaltextrun"/>
          <w:color w:val="808080"/>
        </w:rPr>
        <w:t xml:space="preserve"> </w:t>
      </w:r>
    </w:p>
    <w:sectPr w:rsidR="0044216E" w:rsidRPr="0038693D" w:rsidSect="00333B0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C6897"/>
    <w:multiLevelType w:val="hybridMultilevel"/>
    <w:tmpl w:val="A84E46DA"/>
    <w:lvl w:ilvl="0" w:tplc="E4DA17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45751"/>
    <w:multiLevelType w:val="hybridMultilevel"/>
    <w:tmpl w:val="14F65E96"/>
    <w:lvl w:ilvl="0" w:tplc="A5D8EF1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56DC3"/>
    <w:multiLevelType w:val="hybridMultilevel"/>
    <w:tmpl w:val="03B8FE60"/>
    <w:lvl w:ilvl="0" w:tplc="D9702050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7D31CA"/>
    <w:multiLevelType w:val="hybridMultilevel"/>
    <w:tmpl w:val="B0449C0A"/>
    <w:lvl w:ilvl="0" w:tplc="915604E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color w:val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2A31A6"/>
    <w:multiLevelType w:val="hybridMultilevel"/>
    <w:tmpl w:val="5D1080F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296993"/>
    <w:multiLevelType w:val="hybridMultilevel"/>
    <w:tmpl w:val="5F28EA40"/>
    <w:lvl w:ilvl="0" w:tplc="48D0B334">
      <w:start w:val="3"/>
      <w:numFmt w:val="bullet"/>
      <w:lvlText w:val="-"/>
      <w:lvlJc w:val="left"/>
      <w:pPr>
        <w:ind w:left="9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6" w15:restartNumberingAfterBreak="0">
    <w:nsid w:val="365A6095"/>
    <w:multiLevelType w:val="hybridMultilevel"/>
    <w:tmpl w:val="4DE48D32"/>
    <w:lvl w:ilvl="0" w:tplc="5562EF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A45E9C"/>
    <w:multiLevelType w:val="hybridMultilevel"/>
    <w:tmpl w:val="B42EBAC2"/>
    <w:lvl w:ilvl="0" w:tplc="472E16E8">
      <w:start w:val="1"/>
      <w:numFmt w:val="upperLetter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915604EE">
      <w:start w:val="1"/>
      <w:numFmt w:val="decimal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  <w:color w:val="FFFFFF" w:themeColor="background1"/>
      </w:rPr>
    </w:lvl>
    <w:lvl w:ilvl="2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  <w:color w:val="767171" w:themeColor="background2" w:themeShade="80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A5D8EF1C">
      <w:start w:val="1"/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  <w:b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E240223"/>
    <w:multiLevelType w:val="hybridMultilevel"/>
    <w:tmpl w:val="6B180482"/>
    <w:lvl w:ilvl="0" w:tplc="472E16E8">
      <w:start w:val="1"/>
      <w:numFmt w:val="upperLetter"/>
      <w:lvlText w:val="%1."/>
      <w:lvlJc w:val="left"/>
      <w:pPr>
        <w:ind w:left="-360" w:hanging="360"/>
      </w:pPr>
      <w:rPr>
        <w:rFonts w:ascii="Times New Roman" w:eastAsia="Times New Roman" w:hAnsi="Times New Roman" w:cs="Times New Roman"/>
      </w:rPr>
    </w:lvl>
    <w:lvl w:ilvl="1" w:tplc="A5D8EF1C">
      <w:start w:val="1"/>
      <w:numFmt w:val="bullet"/>
      <w:lvlText w:val="-"/>
      <w:lvlJc w:val="left"/>
      <w:pPr>
        <w:ind w:left="0" w:hanging="360"/>
      </w:pPr>
      <w:rPr>
        <w:rFonts w:ascii="Times New Roman" w:eastAsia="Times New Roman" w:hAnsi="Times New Roman" w:cs="Times New Roman" w:hint="default"/>
        <w:b/>
        <w:color w:val="FFFFFF" w:themeColor="background1"/>
      </w:rPr>
    </w:lvl>
    <w:lvl w:ilvl="2" w:tplc="17FC9426">
      <w:start w:val="1"/>
      <w:numFmt w:val="lowerRoman"/>
      <w:lvlText w:val="%3."/>
      <w:lvlJc w:val="right"/>
      <w:pPr>
        <w:ind w:left="1080" w:hanging="180"/>
      </w:pPr>
      <w:rPr>
        <w:color w:val="767171" w:themeColor="background2" w:themeShade="80"/>
      </w:rPr>
    </w:lvl>
    <w:lvl w:ilvl="3" w:tplc="0409000F">
      <w:start w:val="1"/>
      <w:numFmt w:val="decimal"/>
      <w:lvlText w:val="%4."/>
      <w:lvlJc w:val="left"/>
      <w:pPr>
        <w:ind w:left="810" w:hanging="360"/>
      </w:pPr>
    </w:lvl>
    <w:lvl w:ilvl="4" w:tplc="A5D8EF1C">
      <w:start w:val="1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b/>
      </w:r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3"/>
  </w:num>
  <w:num w:numId="5">
    <w:abstractNumId w:val="1"/>
  </w:num>
  <w:num w:numId="6">
    <w:abstractNumId w:val="4"/>
  </w:num>
  <w:num w:numId="7">
    <w:abstractNumId w:val="0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93D"/>
    <w:rsid w:val="00003A06"/>
    <w:rsid w:val="0001590E"/>
    <w:rsid w:val="0006207D"/>
    <w:rsid w:val="001C18A4"/>
    <w:rsid w:val="00230FDB"/>
    <w:rsid w:val="0023545F"/>
    <w:rsid w:val="00303DC1"/>
    <w:rsid w:val="00333B0B"/>
    <w:rsid w:val="0038693D"/>
    <w:rsid w:val="003F46D4"/>
    <w:rsid w:val="0044216E"/>
    <w:rsid w:val="00446449"/>
    <w:rsid w:val="00467E90"/>
    <w:rsid w:val="004B4B46"/>
    <w:rsid w:val="00602CA2"/>
    <w:rsid w:val="007658C7"/>
    <w:rsid w:val="007C6648"/>
    <w:rsid w:val="00807823"/>
    <w:rsid w:val="00814B7D"/>
    <w:rsid w:val="0083293B"/>
    <w:rsid w:val="00920A53"/>
    <w:rsid w:val="009C5E87"/>
    <w:rsid w:val="009F0AE2"/>
    <w:rsid w:val="00A83F2B"/>
    <w:rsid w:val="00A90B5B"/>
    <w:rsid w:val="00AA49CB"/>
    <w:rsid w:val="00AD2EF9"/>
    <w:rsid w:val="00B43BF9"/>
    <w:rsid w:val="00BD3F4F"/>
    <w:rsid w:val="00C31C22"/>
    <w:rsid w:val="00CC54A0"/>
    <w:rsid w:val="00CE5A4F"/>
    <w:rsid w:val="00E27A11"/>
    <w:rsid w:val="00E95118"/>
    <w:rsid w:val="00EC68CB"/>
    <w:rsid w:val="00F51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DFFFA"/>
  <w15:chartTrackingRefBased/>
  <w15:docId w15:val="{D44056B1-6577-4F7E-AE4B-58B10755A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69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386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3869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692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Valentine, Amanda</dc:creator>
  <cp:keywords/>
  <dc:description/>
  <cp:lastModifiedBy>Valentine, Amanda</cp:lastModifiedBy>
  <cp:revision>2</cp:revision>
  <dcterms:created xsi:type="dcterms:W3CDTF">2021-11-18T18:11:00Z</dcterms:created>
  <dcterms:modified xsi:type="dcterms:W3CDTF">2021-11-18T18:11:00Z</dcterms:modified>
</cp:coreProperties>
</file>