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B" w:rsidRDefault="00BF3B48" w:rsidP="00BF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Writing Goals 2019</w:t>
      </w:r>
    </w:p>
    <w:p w:rsidR="00BF3B48" w:rsidRDefault="00BF3B48" w:rsidP="00BF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  <w:gridCol w:w="2338"/>
      </w:tblGrid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 112 and 120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level courses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level courses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level courses</w:t>
            </w: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 ideas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a concise and developed thesis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a clear and developed thesis, backed up by relevant evidence</w:t>
            </w: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follow instructions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read papers.</w:t>
            </w:r>
          </w:p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research articles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reputable sources.</w:t>
            </w:r>
          </w:p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 research into writing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and include research evidence and theories from multiple perspectives.</w:t>
            </w: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drafting, revising, editing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variety of writing methods.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Properly format own papers.</w:t>
            </w: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and Syntax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grammar and syntax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clearly and concisely.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formatting, and introduction to citation theory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citing published work in their discipline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Properly format own papers.</w:t>
            </w:r>
          </w:p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Cite appropriately.</w:t>
            </w:r>
          </w:p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unintentional plagiarism.</w:t>
            </w:r>
          </w:p>
        </w:tc>
      </w:tr>
      <w:tr w:rsidR="0022429D" w:rsidTr="00A77AEC"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process of editing and peer-review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read and evaluate peers’ papers.</w:t>
            </w:r>
          </w:p>
        </w:tc>
        <w:tc>
          <w:tcPr>
            <w:tcW w:w="2338" w:type="dxa"/>
          </w:tcPr>
          <w:p w:rsidR="0022429D" w:rsidRDefault="0022429D" w:rsidP="00BF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 own drafts effectively.</w:t>
            </w:r>
          </w:p>
        </w:tc>
      </w:tr>
    </w:tbl>
    <w:p w:rsidR="00BF3B48" w:rsidRPr="00BF3B48" w:rsidRDefault="00BF3B48" w:rsidP="00BF3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B48" w:rsidRPr="00BF3B48" w:rsidSect="00224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8"/>
    <w:rsid w:val="001129BA"/>
    <w:rsid w:val="0022429D"/>
    <w:rsid w:val="004E40CD"/>
    <w:rsid w:val="005C7E74"/>
    <w:rsid w:val="008E2EC1"/>
    <w:rsid w:val="00B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FC94"/>
  <w15:chartTrackingRefBased/>
  <w15:docId w15:val="{57353C2B-F162-4D63-AAFE-FA1AB55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Marie B.</dc:creator>
  <cp:keywords/>
  <dc:description/>
  <cp:lastModifiedBy>McDaniel, Marie B.</cp:lastModifiedBy>
  <cp:revision>2</cp:revision>
  <dcterms:created xsi:type="dcterms:W3CDTF">2019-10-31T18:05:00Z</dcterms:created>
  <dcterms:modified xsi:type="dcterms:W3CDTF">2019-11-20T14:46:00Z</dcterms:modified>
</cp:coreProperties>
</file>