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7F" w:rsidRDefault="00BA447F" w:rsidP="00BA44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582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Southern Connecticut State University</w:t>
      </w:r>
    </w:p>
    <w:p w:rsidR="0036716C" w:rsidRPr="00910A2C" w:rsidRDefault="00B16EA6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</w:t>
      </w:r>
      <w:r w:rsidR="0036716C" w:rsidRPr="00910A2C">
        <w:rPr>
          <w:rFonts w:ascii="Times New Roman" w:hAnsi="Times New Roman" w:cs="Times New Roman"/>
          <w:sz w:val="24"/>
        </w:rPr>
        <w:t xml:space="preserve"> of Education</w:t>
      </w:r>
    </w:p>
    <w:p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</w:p>
    <w:p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716C" w:rsidRDefault="00511B08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Information and Library Science </w:t>
      </w:r>
      <w:r w:rsidR="0036716C" w:rsidRPr="00910A2C">
        <w:rPr>
          <w:rFonts w:ascii="Times New Roman" w:hAnsi="Times New Roman" w:cs="Times New Roman"/>
          <w:sz w:val="24"/>
        </w:rPr>
        <w:t>Advisory Board Meeting</w:t>
      </w:r>
    </w:p>
    <w:p w:rsidR="006F211D" w:rsidRPr="00910A2C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Friday, </w:t>
      </w:r>
      <w:r w:rsidR="00184E68">
        <w:rPr>
          <w:rFonts w:ascii="Times New Roman" w:hAnsi="Times New Roman" w:cs="Times New Roman"/>
          <w:sz w:val="24"/>
        </w:rPr>
        <w:t xml:space="preserve">February 19, </w:t>
      </w:r>
      <w:r w:rsidRPr="00910A2C">
        <w:rPr>
          <w:rFonts w:ascii="Times New Roman" w:hAnsi="Times New Roman" w:cs="Times New Roman"/>
          <w:sz w:val="24"/>
        </w:rPr>
        <w:t>20</w:t>
      </w:r>
      <w:r w:rsidR="002543B2">
        <w:rPr>
          <w:rFonts w:ascii="Times New Roman" w:hAnsi="Times New Roman" w:cs="Times New Roman"/>
          <w:sz w:val="24"/>
        </w:rPr>
        <w:t>2</w:t>
      </w:r>
      <w:r w:rsidR="00184E68">
        <w:rPr>
          <w:rFonts w:ascii="Times New Roman" w:hAnsi="Times New Roman" w:cs="Times New Roman"/>
          <w:sz w:val="24"/>
        </w:rPr>
        <w:t>1</w:t>
      </w:r>
    </w:p>
    <w:p w:rsidR="006F211D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D1A64">
        <w:rPr>
          <w:rFonts w:ascii="Times New Roman" w:hAnsi="Times New Roman" w:cs="Times New Roman"/>
          <w:sz w:val="24"/>
        </w:rPr>
        <w:t>0</w:t>
      </w:r>
      <w:r w:rsidR="002543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7D1A6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="002543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921A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</w:p>
    <w:p w:rsidR="00002DC7" w:rsidRPr="00910A2C" w:rsidRDefault="00002DC7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Virtual</w:t>
      </w:r>
    </w:p>
    <w:p w:rsidR="0036716C" w:rsidRDefault="0036716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0A2C" w:rsidRPr="00910A2C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3BF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UNAPPROVED</w:t>
      </w:r>
    </w:p>
    <w:p w:rsidR="008E6077" w:rsidRPr="00910A2C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MEMBERS PRESENT</w:t>
      </w:r>
    </w:p>
    <w:p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716C" w:rsidRPr="00910A2C" w:rsidRDefault="00F4549D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Ashton-Pritting,</w:t>
      </w:r>
      <w:r w:rsidR="00C867AD">
        <w:rPr>
          <w:rFonts w:ascii="Times New Roman" w:hAnsi="Times New Roman" w:cs="Times New Roman"/>
          <w:sz w:val="24"/>
        </w:rPr>
        <w:t xml:space="preserve"> </w:t>
      </w:r>
      <w:r w:rsidR="009C43BF"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 xml:space="preserve">Burke, </w:t>
      </w:r>
      <w:r w:rsidR="00982A10" w:rsidRPr="00910A2C">
        <w:rPr>
          <w:rFonts w:ascii="Times New Roman" w:hAnsi="Times New Roman" w:cs="Times New Roman"/>
          <w:sz w:val="24"/>
        </w:rPr>
        <w:t xml:space="preserve">Mr. </w:t>
      </w:r>
      <w:r w:rsidR="00886DA4" w:rsidRPr="00910A2C">
        <w:rPr>
          <w:rFonts w:ascii="Times New Roman" w:hAnsi="Times New Roman" w:cs="Times New Roman"/>
          <w:sz w:val="24"/>
        </w:rPr>
        <w:t>De</w:t>
      </w:r>
      <w:r w:rsidR="00982A10" w:rsidRPr="00910A2C">
        <w:rPr>
          <w:rFonts w:ascii="Times New Roman" w:hAnsi="Times New Roman" w:cs="Times New Roman"/>
          <w:sz w:val="24"/>
        </w:rPr>
        <w:t>M</w:t>
      </w:r>
      <w:r w:rsidR="00886DA4" w:rsidRPr="00910A2C">
        <w:rPr>
          <w:rFonts w:ascii="Times New Roman" w:hAnsi="Times New Roman" w:cs="Times New Roman"/>
          <w:sz w:val="24"/>
        </w:rPr>
        <w:t>ilia,</w:t>
      </w:r>
      <w:r>
        <w:rPr>
          <w:rFonts w:ascii="Times New Roman" w:hAnsi="Times New Roman" w:cs="Times New Roman"/>
          <w:sz w:val="24"/>
        </w:rPr>
        <w:t xml:space="preserve"> Mr. Farara,</w:t>
      </w:r>
      <w:r w:rsidR="00886DA4" w:rsidRPr="00910A2C">
        <w:rPr>
          <w:rFonts w:ascii="Times New Roman" w:hAnsi="Times New Roman" w:cs="Times New Roman"/>
          <w:sz w:val="24"/>
        </w:rPr>
        <w:t xml:space="preserve"> </w:t>
      </w:r>
      <w:r w:rsidR="002D499B" w:rsidRPr="00910A2C">
        <w:rPr>
          <w:rFonts w:ascii="Times New Roman" w:hAnsi="Times New Roman" w:cs="Times New Roman"/>
          <w:sz w:val="24"/>
        </w:rPr>
        <w:t>D</w:t>
      </w:r>
      <w:r w:rsidR="005F44E1">
        <w:rPr>
          <w:rFonts w:ascii="Times New Roman" w:hAnsi="Times New Roman" w:cs="Times New Roman"/>
          <w:sz w:val="24"/>
        </w:rPr>
        <w:t>ean</w:t>
      </w:r>
      <w:r w:rsidR="002D499B" w:rsidRPr="00910A2C">
        <w:rPr>
          <w:rFonts w:ascii="Times New Roman" w:hAnsi="Times New Roman" w:cs="Times New Roman"/>
          <w:sz w:val="24"/>
        </w:rPr>
        <w:t xml:space="preserve"> </w:t>
      </w:r>
      <w:r w:rsidR="00886DA4" w:rsidRPr="00910A2C">
        <w:rPr>
          <w:rFonts w:ascii="Times New Roman" w:hAnsi="Times New Roman" w:cs="Times New Roman"/>
          <w:sz w:val="24"/>
        </w:rPr>
        <w:t>Hegedus,</w:t>
      </w:r>
      <w:r w:rsidR="007D1A64">
        <w:rPr>
          <w:rFonts w:ascii="Times New Roman" w:hAnsi="Times New Roman" w:cs="Times New Roman"/>
          <w:sz w:val="24"/>
        </w:rPr>
        <w:t xml:space="preserve"> Mr. Jessen,</w:t>
      </w:r>
      <w:r w:rsidR="00E675FE">
        <w:rPr>
          <w:rFonts w:ascii="Times New Roman" w:hAnsi="Times New Roman" w:cs="Times New Roman"/>
          <w:sz w:val="24"/>
        </w:rPr>
        <w:t xml:space="preserve"> </w:t>
      </w:r>
      <w:r w:rsidR="00923C0E"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Keohane,</w:t>
      </w:r>
      <w:r w:rsidR="00CD12A8">
        <w:rPr>
          <w:rFonts w:ascii="Times New Roman" w:hAnsi="Times New Roman" w:cs="Times New Roman"/>
          <w:sz w:val="24"/>
        </w:rPr>
        <w:t xml:space="preserve"> </w:t>
      </w:r>
      <w:r w:rsidR="002D499B" w:rsidRPr="00910A2C">
        <w:rPr>
          <w:rFonts w:ascii="Times New Roman" w:hAnsi="Times New Roman" w:cs="Times New Roman"/>
          <w:sz w:val="24"/>
        </w:rPr>
        <w:t xml:space="preserve">Dr. </w:t>
      </w:r>
      <w:r w:rsidR="00886DA4" w:rsidRPr="00910A2C">
        <w:rPr>
          <w:rFonts w:ascii="Times New Roman" w:hAnsi="Times New Roman" w:cs="Times New Roman"/>
          <w:sz w:val="24"/>
        </w:rPr>
        <w:t>Kim,</w:t>
      </w:r>
      <w:r w:rsidR="00982A10" w:rsidRPr="00910A2C">
        <w:rPr>
          <w:rFonts w:ascii="Times New Roman" w:hAnsi="Times New Roman" w:cs="Times New Roman"/>
          <w:sz w:val="24"/>
        </w:rPr>
        <w:t xml:space="preserve"> </w:t>
      </w:r>
      <w:r w:rsidR="00923C0E"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Knapp</w:t>
      </w:r>
      <w:r w:rsidR="0064112D">
        <w:rPr>
          <w:rFonts w:ascii="Times New Roman" w:hAnsi="Times New Roman" w:cs="Times New Roman"/>
          <w:sz w:val="24"/>
        </w:rPr>
        <w:t xml:space="preserve"> (Chair</w:t>
      </w:r>
      <w:r w:rsidR="0085140C">
        <w:rPr>
          <w:rFonts w:ascii="Times New Roman" w:hAnsi="Times New Roman" w:cs="Times New Roman"/>
          <w:sz w:val="24"/>
        </w:rPr>
        <w:t>)</w:t>
      </w:r>
      <w:r w:rsidR="0085140C" w:rsidRPr="00910A2C">
        <w:rPr>
          <w:rFonts w:ascii="Times New Roman" w:hAnsi="Times New Roman" w:cs="Times New Roman"/>
          <w:sz w:val="24"/>
        </w:rPr>
        <w:t>,</w:t>
      </w:r>
      <w:r w:rsidR="0085140C">
        <w:rPr>
          <w:rFonts w:ascii="Times New Roman" w:hAnsi="Times New Roman" w:cs="Times New Roman"/>
          <w:sz w:val="24"/>
        </w:rPr>
        <w:t xml:space="preserve"> D</w:t>
      </w:r>
      <w:r w:rsidR="00A146B9">
        <w:rPr>
          <w:rFonts w:ascii="Times New Roman" w:hAnsi="Times New Roman" w:cs="Times New Roman"/>
          <w:sz w:val="24"/>
        </w:rPr>
        <w:t>ean</w:t>
      </w:r>
      <w:r w:rsidR="0085140C">
        <w:rPr>
          <w:rFonts w:ascii="Times New Roman" w:hAnsi="Times New Roman" w:cs="Times New Roman"/>
          <w:sz w:val="24"/>
        </w:rPr>
        <w:t xml:space="preserve"> Langley, Ms.</w:t>
      </w:r>
      <w:r w:rsidR="00C867AD">
        <w:rPr>
          <w:rFonts w:ascii="Times New Roman" w:hAnsi="Times New Roman" w:cs="Times New Roman"/>
          <w:sz w:val="24"/>
        </w:rPr>
        <w:t xml:space="preserve"> Minichiello,</w:t>
      </w:r>
      <w:r w:rsidR="007D1A64">
        <w:rPr>
          <w:rFonts w:ascii="Times New Roman" w:hAnsi="Times New Roman" w:cs="Times New Roman"/>
          <w:sz w:val="24"/>
        </w:rPr>
        <w:t xml:space="preserve"> Dr. </w:t>
      </w:r>
      <w:proofErr w:type="spellStart"/>
      <w:r w:rsidR="007D1A64">
        <w:rPr>
          <w:rFonts w:ascii="Times New Roman" w:hAnsi="Times New Roman" w:cs="Times New Roman"/>
          <w:sz w:val="24"/>
        </w:rPr>
        <w:t>Ogbaa</w:t>
      </w:r>
      <w:proofErr w:type="spellEnd"/>
      <w:r w:rsidR="007D1A64">
        <w:rPr>
          <w:rFonts w:ascii="Times New Roman" w:hAnsi="Times New Roman" w:cs="Times New Roman"/>
          <w:sz w:val="24"/>
        </w:rPr>
        <w:t xml:space="preserve">, Mr. </w:t>
      </w:r>
      <w:proofErr w:type="spellStart"/>
      <w:r w:rsidR="007D1A64">
        <w:rPr>
          <w:rFonts w:ascii="Times New Roman" w:hAnsi="Times New Roman" w:cs="Times New Roman"/>
          <w:sz w:val="24"/>
        </w:rPr>
        <w:t>Piezzo</w:t>
      </w:r>
      <w:proofErr w:type="spellEnd"/>
      <w:r w:rsidR="007D1A64">
        <w:rPr>
          <w:rFonts w:ascii="Times New Roman" w:hAnsi="Times New Roman" w:cs="Times New Roman"/>
          <w:sz w:val="24"/>
        </w:rPr>
        <w:t xml:space="preserve">, Mr. Quigley, </w:t>
      </w:r>
      <w:r w:rsidR="00CF765D">
        <w:rPr>
          <w:rFonts w:ascii="Times New Roman" w:hAnsi="Times New Roman" w:cs="Times New Roman"/>
          <w:sz w:val="24"/>
        </w:rPr>
        <w:t>Ms</w:t>
      </w:r>
      <w:r w:rsidR="007D1A64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1A64">
        <w:rPr>
          <w:rFonts w:ascii="Times New Roman" w:hAnsi="Times New Roman" w:cs="Times New Roman"/>
          <w:sz w:val="24"/>
        </w:rPr>
        <w:t>Rockenbach</w:t>
      </w:r>
      <w:proofErr w:type="spellEnd"/>
      <w:r w:rsidR="007D1A64">
        <w:rPr>
          <w:rFonts w:ascii="Times New Roman" w:hAnsi="Times New Roman" w:cs="Times New Roman"/>
          <w:sz w:val="24"/>
        </w:rPr>
        <w:t xml:space="preserve">, Dr. </w:t>
      </w:r>
      <w:proofErr w:type="spellStart"/>
      <w:r w:rsidR="007D1A64">
        <w:rPr>
          <w:rFonts w:ascii="Times New Roman" w:hAnsi="Times New Roman" w:cs="Times New Roman"/>
          <w:sz w:val="24"/>
        </w:rPr>
        <w:t>Schander</w:t>
      </w:r>
      <w:proofErr w:type="spellEnd"/>
      <w:r w:rsidR="007D1A64">
        <w:rPr>
          <w:rFonts w:ascii="Times New Roman" w:hAnsi="Times New Roman" w:cs="Times New Roman"/>
          <w:sz w:val="24"/>
        </w:rPr>
        <w:t>, Dr. Shaw</w:t>
      </w:r>
      <w:r w:rsidR="00763704">
        <w:rPr>
          <w:rFonts w:ascii="Times New Roman" w:hAnsi="Times New Roman" w:cs="Times New Roman"/>
          <w:sz w:val="24"/>
        </w:rPr>
        <w:t xml:space="preserve"> </w:t>
      </w:r>
      <w:r w:rsidR="00A75B1C">
        <w:rPr>
          <w:rFonts w:ascii="Times New Roman" w:hAnsi="Times New Roman" w:cs="Times New Roman"/>
          <w:sz w:val="24"/>
        </w:rPr>
        <w:t xml:space="preserve"> </w:t>
      </w:r>
      <w:r w:rsidR="00886DA4" w:rsidRPr="00910A2C">
        <w:rPr>
          <w:rFonts w:ascii="Times New Roman" w:hAnsi="Times New Roman" w:cs="Times New Roman"/>
          <w:sz w:val="24"/>
        </w:rPr>
        <w:t xml:space="preserve"> 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RECORDER</w:t>
      </w:r>
    </w:p>
    <w:p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Pr="00910A2C" w:rsidRDefault="002D499B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Opalenik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66B9" w:rsidRDefault="004A66B9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</w:t>
      </w:r>
      <w:r w:rsidR="00D872CF" w:rsidRPr="00910A2C">
        <w:rPr>
          <w:rFonts w:ascii="Times New Roman" w:hAnsi="Times New Roman" w:cs="Times New Roman"/>
          <w:sz w:val="24"/>
        </w:rPr>
        <w:t>G</w:t>
      </w:r>
      <w:r w:rsidRPr="00910A2C">
        <w:rPr>
          <w:rFonts w:ascii="Times New Roman" w:hAnsi="Times New Roman" w:cs="Times New Roman"/>
          <w:sz w:val="24"/>
        </w:rPr>
        <w:t xml:space="preserve"> CALLED TO ORDER</w:t>
      </w:r>
    </w:p>
    <w:p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66B9" w:rsidRDefault="004A66B9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12:</w:t>
      </w:r>
      <w:r w:rsidR="002543B2">
        <w:rPr>
          <w:rFonts w:ascii="Times New Roman" w:hAnsi="Times New Roman" w:cs="Times New Roman"/>
          <w:sz w:val="24"/>
        </w:rPr>
        <w:t>0</w:t>
      </w:r>
      <w:r w:rsidRPr="00910A2C">
        <w:rPr>
          <w:rFonts w:ascii="Times New Roman" w:hAnsi="Times New Roman" w:cs="Times New Roman"/>
          <w:sz w:val="24"/>
        </w:rPr>
        <w:t>5 P</w:t>
      </w:r>
      <w:r w:rsidR="00921AD9">
        <w:rPr>
          <w:rFonts w:ascii="Times New Roman" w:hAnsi="Times New Roman" w:cs="Times New Roman"/>
          <w:sz w:val="24"/>
        </w:rPr>
        <w:t>.</w:t>
      </w:r>
      <w:r w:rsidRPr="00910A2C"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  <w:r w:rsidR="003508C7" w:rsidRPr="00910A2C">
        <w:rPr>
          <w:rFonts w:ascii="Times New Roman" w:hAnsi="Times New Roman" w:cs="Times New Roman"/>
          <w:sz w:val="24"/>
        </w:rPr>
        <w:t xml:space="preserve"> 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2DC7" w:rsidRDefault="00002DC7" w:rsidP="00002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</w:t>
      </w:r>
      <w:r w:rsidR="002E2AB3">
        <w:rPr>
          <w:rFonts w:ascii="Times New Roman" w:hAnsi="Times New Roman" w:cs="Times New Roman"/>
          <w:sz w:val="24"/>
        </w:rPr>
        <w:t xml:space="preserve"> </w:t>
      </w:r>
    </w:p>
    <w:p w:rsidR="00002DC7" w:rsidRPr="00002DC7" w:rsidRDefault="00002DC7" w:rsidP="002E2AB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Four </w:t>
      </w:r>
      <w:r w:rsidRPr="00002DC7">
        <w:rPr>
          <w:rFonts w:ascii="Times New Roman" w:hAnsi="Times New Roman" w:cs="Times New Roman"/>
          <w:sz w:val="24"/>
        </w:rPr>
        <w:t>new members</w:t>
      </w:r>
      <w:r>
        <w:rPr>
          <w:rFonts w:ascii="Times New Roman" w:hAnsi="Times New Roman" w:cs="Times New Roman"/>
          <w:sz w:val="24"/>
        </w:rPr>
        <w:t>:</w:t>
      </w:r>
    </w:p>
    <w:p w:rsidR="00002DC7" w:rsidRPr="00002DC7" w:rsidRDefault="00002DC7" w:rsidP="00002D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 xml:space="preserve">Barbara </w:t>
      </w:r>
      <w:proofErr w:type="spellStart"/>
      <w:r w:rsidRPr="00002DC7">
        <w:rPr>
          <w:rFonts w:ascii="Times New Roman" w:hAnsi="Times New Roman" w:cs="Times New Roman"/>
          <w:sz w:val="24"/>
        </w:rPr>
        <w:t>Rockenbach</w:t>
      </w:r>
      <w:proofErr w:type="spellEnd"/>
      <w:r w:rsidRPr="00002DC7">
        <w:rPr>
          <w:rFonts w:ascii="Times New Roman" w:hAnsi="Times New Roman" w:cs="Times New Roman"/>
          <w:sz w:val="24"/>
        </w:rPr>
        <w:t>, University Librarian, Yale University Library</w:t>
      </w:r>
    </w:p>
    <w:p w:rsidR="00002DC7" w:rsidRPr="00002DC7" w:rsidRDefault="00002DC7" w:rsidP="00002D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 xml:space="preserve">Deborah </w:t>
      </w:r>
      <w:proofErr w:type="spellStart"/>
      <w:r w:rsidRPr="00002DC7">
        <w:rPr>
          <w:rFonts w:ascii="Times New Roman" w:hAnsi="Times New Roman" w:cs="Times New Roman"/>
          <w:sz w:val="24"/>
        </w:rPr>
        <w:t>Schander</w:t>
      </w:r>
      <w:proofErr w:type="spellEnd"/>
      <w:r w:rsidRPr="00002DC7">
        <w:rPr>
          <w:rFonts w:ascii="Times New Roman" w:hAnsi="Times New Roman" w:cs="Times New Roman"/>
          <w:sz w:val="24"/>
        </w:rPr>
        <w:t>, State Librarian, Connecticut State Library</w:t>
      </w:r>
    </w:p>
    <w:p w:rsidR="00002DC7" w:rsidRPr="00002DC7" w:rsidRDefault="00002DC7" w:rsidP="00002D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 xml:space="preserve">Tom </w:t>
      </w:r>
      <w:proofErr w:type="spellStart"/>
      <w:r w:rsidRPr="00002DC7">
        <w:rPr>
          <w:rFonts w:ascii="Times New Roman" w:hAnsi="Times New Roman" w:cs="Times New Roman"/>
          <w:sz w:val="24"/>
        </w:rPr>
        <w:t>Piezzo</w:t>
      </w:r>
      <w:proofErr w:type="spellEnd"/>
      <w:r w:rsidRPr="00002DC7">
        <w:rPr>
          <w:rFonts w:ascii="Times New Roman" w:hAnsi="Times New Roman" w:cs="Times New Roman"/>
          <w:sz w:val="24"/>
        </w:rPr>
        <w:t>, President, Connecticut Library Association</w:t>
      </w:r>
    </w:p>
    <w:p w:rsidR="00002DC7" w:rsidRDefault="00002DC7" w:rsidP="00002DC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Brian Quigley, Graduate Student Representative, SCSU</w:t>
      </w:r>
    </w:p>
    <w:p w:rsidR="00014497" w:rsidRPr="00014497" w:rsidRDefault="00DD5788" w:rsidP="0001449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Brief introductions were made. </w:t>
      </w:r>
    </w:p>
    <w:p w:rsidR="00002DC7" w:rsidRDefault="00002DC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5788" w:rsidRDefault="00DD5788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</w:t>
      </w:r>
    </w:p>
    <w:p w:rsidR="00DD5788" w:rsidRDefault="00DD5788" w:rsidP="00DD578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Kim graciously thanked everyone for their support</w:t>
      </w:r>
      <w:r w:rsidR="00AA0779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hard work over the past several years</w:t>
      </w:r>
      <w:r w:rsidR="005559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that resulted in successfully being accredited by ALA. </w:t>
      </w:r>
    </w:p>
    <w:p w:rsidR="00DD5788" w:rsidRDefault="00DD5788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BUSINESS</w:t>
      </w:r>
    </w:p>
    <w:p w:rsidR="00002DC7" w:rsidRDefault="00002DC7" w:rsidP="00002DC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Election of the Vice Chair of the Board;</w:t>
      </w:r>
    </w:p>
    <w:p w:rsidR="00014497" w:rsidRDefault="00014497" w:rsidP="0001449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Ms. Knapp</w:t>
      </w:r>
      <w:r w:rsidR="00AA0779">
        <w:rPr>
          <w:rFonts w:ascii="Times New Roman" w:hAnsi="Times New Roman" w:cs="Times New Roman"/>
          <w:sz w:val="24"/>
        </w:rPr>
        <w:t xml:space="preserve"> praised</w:t>
      </w:r>
      <w:r w:rsidR="005559C7">
        <w:rPr>
          <w:rFonts w:ascii="Times New Roman" w:hAnsi="Times New Roman" w:cs="Times New Roman"/>
          <w:sz w:val="24"/>
        </w:rPr>
        <w:t xml:space="preserve"> recently retired,</w:t>
      </w:r>
      <w:r w:rsidR="00AA07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Ken Wiggin</w:t>
      </w:r>
      <w:r w:rsidR="005559C7">
        <w:rPr>
          <w:rFonts w:ascii="Times New Roman" w:hAnsi="Times New Roman" w:cs="Times New Roman"/>
          <w:sz w:val="24"/>
        </w:rPr>
        <w:t xml:space="preserve">, </w:t>
      </w:r>
      <w:r w:rsidR="00AA0779">
        <w:rPr>
          <w:rFonts w:ascii="Times New Roman" w:hAnsi="Times New Roman" w:cs="Times New Roman"/>
          <w:sz w:val="24"/>
        </w:rPr>
        <w:t>for all</w:t>
      </w:r>
      <w:r>
        <w:rPr>
          <w:rFonts w:ascii="Times New Roman" w:hAnsi="Times New Roman" w:cs="Times New Roman"/>
          <w:sz w:val="24"/>
        </w:rPr>
        <w:t xml:space="preserve"> the</w:t>
      </w:r>
      <w:r w:rsidR="00AA0779">
        <w:rPr>
          <w:rFonts w:ascii="Times New Roman" w:hAnsi="Times New Roman" w:cs="Times New Roman"/>
          <w:sz w:val="24"/>
        </w:rPr>
        <w:t xml:space="preserve"> support he provided over the years.</w:t>
      </w:r>
      <w:r w:rsidR="005559C7">
        <w:rPr>
          <w:rFonts w:ascii="Times New Roman" w:hAnsi="Times New Roman" w:cs="Times New Roman"/>
          <w:sz w:val="24"/>
        </w:rPr>
        <w:t xml:space="preserve"> He served on the ILS Advisory Board as Vice Chair since the first meeting in September 2014. </w:t>
      </w:r>
      <w:r>
        <w:rPr>
          <w:rFonts w:ascii="Times New Roman" w:hAnsi="Times New Roman" w:cs="Times New Roman"/>
          <w:sz w:val="24"/>
        </w:rPr>
        <w:t>Ms. Knapp is asking if anyone would like to volunteer</w:t>
      </w:r>
      <w:r w:rsidR="005559C7">
        <w:rPr>
          <w:rFonts w:ascii="Times New Roman" w:hAnsi="Times New Roman" w:cs="Times New Roman"/>
          <w:sz w:val="24"/>
        </w:rPr>
        <w:t xml:space="preserve"> for the Vice Chair position </w:t>
      </w:r>
      <w:r>
        <w:rPr>
          <w:rFonts w:ascii="Times New Roman" w:hAnsi="Times New Roman" w:cs="Times New Roman"/>
          <w:sz w:val="24"/>
        </w:rPr>
        <w:t xml:space="preserve">to email Dr. Kim or her. </w:t>
      </w:r>
      <w:r w:rsidR="00DD5788">
        <w:rPr>
          <w:rFonts w:ascii="Times New Roman" w:hAnsi="Times New Roman" w:cs="Times New Roman"/>
          <w:sz w:val="24"/>
        </w:rPr>
        <w:t>A vote will be initiated via email and the result will be announced</w:t>
      </w:r>
      <w:r w:rsidR="005559C7">
        <w:rPr>
          <w:rFonts w:ascii="Times New Roman" w:hAnsi="Times New Roman" w:cs="Times New Roman"/>
          <w:sz w:val="24"/>
        </w:rPr>
        <w:t xml:space="preserve">. </w:t>
      </w:r>
    </w:p>
    <w:p w:rsidR="00002DC7" w:rsidRPr="00002DC7" w:rsidRDefault="00002DC7" w:rsidP="00002D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2DC7" w:rsidRDefault="00002DC7" w:rsidP="00002DC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Updates of the Spring 2021 enrollment;</w:t>
      </w:r>
    </w:p>
    <w:p w:rsidR="00DD5788" w:rsidRDefault="00DD5788" w:rsidP="00DD578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Enrollment has increased the past two semesters since</w:t>
      </w:r>
      <w:r w:rsidR="005559C7">
        <w:rPr>
          <w:rFonts w:ascii="Times New Roman" w:hAnsi="Times New Roman" w:cs="Times New Roman"/>
          <w:sz w:val="24"/>
        </w:rPr>
        <w:t xml:space="preserve"> the department </w:t>
      </w:r>
      <w:r>
        <w:rPr>
          <w:rFonts w:ascii="Times New Roman" w:hAnsi="Times New Roman" w:cs="Times New Roman"/>
          <w:sz w:val="24"/>
        </w:rPr>
        <w:t>receiv</w:t>
      </w:r>
      <w:r w:rsidR="005559C7">
        <w:rPr>
          <w:rFonts w:ascii="Times New Roman" w:hAnsi="Times New Roman" w:cs="Times New Roman"/>
          <w:sz w:val="24"/>
        </w:rPr>
        <w:t xml:space="preserve">ed ALA </w:t>
      </w:r>
      <w:r>
        <w:rPr>
          <w:rFonts w:ascii="Times New Roman" w:hAnsi="Times New Roman" w:cs="Times New Roman"/>
          <w:sz w:val="24"/>
        </w:rPr>
        <w:t>accreditation</w:t>
      </w:r>
      <w:r w:rsidR="005559C7">
        <w:rPr>
          <w:rFonts w:ascii="Times New Roman" w:hAnsi="Times New Roman" w:cs="Times New Roman"/>
          <w:sz w:val="24"/>
        </w:rPr>
        <w:t xml:space="preserve"> last June 2020. </w:t>
      </w:r>
      <w:r w:rsidR="00994505">
        <w:rPr>
          <w:rFonts w:ascii="Times New Roman" w:hAnsi="Times New Roman" w:cs="Times New Roman"/>
          <w:sz w:val="24"/>
        </w:rPr>
        <w:t>Universities across the board ha</w:t>
      </w:r>
      <w:r w:rsidR="00DD289A">
        <w:rPr>
          <w:rFonts w:ascii="Times New Roman" w:hAnsi="Times New Roman" w:cs="Times New Roman"/>
          <w:sz w:val="24"/>
        </w:rPr>
        <w:t xml:space="preserve">s seen </w:t>
      </w:r>
      <w:r w:rsidR="00994505">
        <w:rPr>
          <w:rFonts w:ascii="Times New Roman" w:hAnsi="Times New Roman" w:cs="Times New Roman"/>
          <w:sz w:val="24"/>
        </w:rPr>
        <w:t>a decrease</w:t>
      </w:r>
      <w:r w:rsidR="00DD289A">
        <w:rPr>
          <w:rFonts w:ascii="Times New Roman" w:hAnsi="Times New Roman" w:cs="Times New Roman"/>
          <w:sz w:val="24"/>
        </w:rPr>
        <w:t xml:space="preserve"> in enrollment </w:t>
      </w:r>
      <w:r w:rsidR="00994505">
        <w:rPr>
          <w:rFonts w:ascii="Times New Roman" w:hAnsi="Times New Roman" w:cs="Times New Roman"/>
          <w:sz w:val="24"/>
        </w:rPr>
        <w:t>of 8%</w:t>
      </w:r>
      <w:r w:rsidR="00DD289A">
        <w:rPr>
          <w:rFonts w:ascii="Times New Roman" w:hAnsi="Times New Roman" w:cs="Times New Roman"/>
          <w:sz w:val="24"/>
        </w:rPr>
        <w:t xml:space="preserve">, </w:t>
      </w:r>
      <w:r w:rsidR="00994505">
        <w:rPr>
          <w:rFonts w:ascii="Times New Roman" w:hAnsi="Times New Roman" w:cs="Times New Roman"/>
          <w:sz w:val="24"/>
        </w:rPr>
        <w:t>whereas</w:t>
      </w:r>
      <w:r w:rsidR="00DD289A">
        <w:rPr>
          <w:rFonts w:ascii="Times New Roman" w:hAnsi="Times New Roman" w:cs="Times New Roman"/>
          <w:sz w:val="24"/>
        </w:rPr>
        <w:t xml:space="preserve"> the</w:t>
      </w:r>
      <w:r w:rsidR="00994505">
        <w:rPr>
          <w:rFonts w:ascii="Times New Roman" w:hAnsi="Times New Roman" w:cs="Times New Roman"/>
          <w:sz w:val="24"/>
        </w:rPr>
        <w:t xml:space="preserve"> ILS Department had a 50% increase</w:t>
      </w:r>
      <w:r w:rsidR="005F6FA9">
        <w:rPr>
          <w:rFonts w:ascii="Times New Roman" w:hAnsi="Times New Roman" w:cs="Times New Roman"/>
          <w:sz w:val="24"/>
        </w:rPr>
        <w:t xml:space="preserve"> in terms of headcount. </w:t>
      </w:r>
      <w:r w:rsidR="00994505">
        <w:rPr>
          <w:rFonts w:ascii="Times New Roman" w:hAnsi="Times New Roman" w:cs="Times New Roman"/>
          <w:sz w:val="24"/>
        </w:rPr>
        <w:t xml:space="preserve">There is an increase of 70% based on credit hours. Currently, there are approximately 90 students in the graduate program.  </w:t>
      </w:r>
    </w:p>
    <w:p w:rsidR="0058759E" w:rsidRDefault="0058759E" w:rsidP="00DD578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8759E" w:rsidRDefault="0058759E" w:rsidP="00DD578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Ashton-Pritting suggests</w:t>
      </w:r>
      <w:r w:rsidR="00DD289A">
        <w:rPr>
          <w:rFonts w:ascii="Times New Roman" w:hAnsi="Times New Roman" w:cs="Times New Roman"/>
          <w:sz w:val="24"/>
        </w:rPr>
        <w:t xml:space="preserve"> the Advisory Board </w:t>
      </w:r>
      <w:r>
        <w:rPr>
          <w:rFonts w:ascii="Times New Roman" w:hAnsi="Times New Roman" w:cs="Times New Roman"/>
          <w:sz w:val="24"/>
        </w:rPr>
        <w:t>writ</w:t>
      </w:r>
      <w:r w:rsidR="00DD289A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 xml:space="preserve">a thank you letter to those students who </w:t>
      </w:r>
      <w:r w:rsidR="002E2AB3">
        <w:rPr>
          <w:rFonts w:ascii="Times New Roman" w:hAnsi="Times New Roman" w:cs="Times New Roman"/>
          <w:sz w:val="24"/>
        </w:rPr>
        <w:t xml:space="preserve">stayed </w:t>
      </w:r>
      <w:r w:rsidR="00DD289A">
        <w:rPr>
          <w:rFonts w:ascii="Times New Roman" w:hAnsi="Times New Roman" w:cs="Times New Roman"/>
          <w:sz w:val="24"/>
        </w:rPr>
        <w:t xml:space="preserve">in the </w:t>
      </w:r>
      <w:r>
        <w:rPr>
          <w:rFonts w:ascii="Times New Roman" w:hAnsi="Times New Roman" w:cs="Times New Roman"/>
          <w:sz w:val="24"/>
        </w:rPr>
        <w:t>program</w:t>
      </w:r>
      <w:r w:rsidR="002E2AB3">
        <w:rPr>
          <w:rFonts w:ascii="Times New Roman" w:hAnsi="Times New Roman" w:cs="Times New Roman"/>
          <w:sz w:val="24"/>
        </w:rPr>
        <w:t xml:space="preserve"> to receive an ALA accredited degree. Everyone was in agreement. </w:t>
      </w:r>
      <w:r>
        <w:rPr>
          <w:rFonts w:ascii="Times New Roman" w:hAnsi="Times New Roman" w:cs="Times New Roman"/>
          <w:sz w:val="24"/>
        </w:rPr>
        <w:t>Ms. Knapp</w:t>
      </w:r>
      <w:r w:rsidR="00DD289A">
        <w:rPr>
          <w:rFonts w:ascii="Times New Roman" w:hAnsi="Times New Roman" w:cs="Times New Roman"/>
          <w:sz w:val="24"/>
        </w:rPr>
        <w:t xml:space="preserve"> will </w:t>
      </w:r>
      <w:r>
        <w:rPr>
          <w:rFonts w:ascii="Times New Roman" w:hAnsi="Times New Roman" w:cs="Times New Roman"/>
          <w:sz w:val="24"/>
        </w:rPr>
        <w:t xml:space="preserve">draft a letter. </w:t>
      </w:r>
    </w:p>
    <w:p w:rsidR="00002DC7" w:rsidRDefault="00002DC7" w:rsidP="00002D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2DC7" w:rsidRDefault="00002DC7" w:rsidP="00002DC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Newly hiring a tenure-track faculty for the position of the SLMS Coordinator;</w:t>
      </w:r>
    </w:p>
    <w:p w:rsidR="00994505" w:rsidRDefault="00994505" w:rsidP="0099450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department is in the process of hiring a full time tenure track position</w:t>
      </w:r>
      <w:r w:rsidR="00F648C3">
        <w:rPr>
          <w:rFonts w:ascii="Times New Roman" w:hAnsi="Times New Roman" w:cs="Times New Roman"/>
          <w:sz w:val="24"/>
        </w:rPr>
        <w:t xml:space="preserve"> for a SLMS Coordinator</w:t>
      </w:r>
      <w:r>
        <w:rPr>
          <w:rFonts w:ascii="Times New Roman" w:hAnsi="Times New Roman" w:cs="Times New Roman"/>
          <w:sz w:val="24"/>
        </w:rPr>
        <w:t>. Currently there is a temporary one year</w:t>
      </w:r>
      <w:r w:rsidR="00F648C3">
        <w:rPr>
          <w:rFonts w:ascii="Times New Roman" w:hAnsi="Times New Roman" w:cs="Times New Roman"/>
          <w:sz w:val="24"/>
        </w:rPr>
        <w:t xml:space="preserve"> hire in place that will expire at the end of the spring semester 2021. </w:t>
      </w:r>
      <w:r>
        <w:rPr>
          <w:rFonts w:ascii="Times New Roman" w:hAnsi="Times New Roman" w:cs="Times New Roman"/>
          <w:sz w:val="24"/>
        </w:rPr>
        <w:t xml:space="preserve">  </w:t>
      </w:r>
    </w:p>
    <w:p w:rsidR="00002DC7" w:rsidRDefault="00002DC7" w:rsidP="00002D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2DC7" w:rsidRDefault="00002DC7" w:rsidP="00002DC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TK20 Data Collection and Summary (Spring 2020);</w:t>
      </w:r>
    </w:p>
    <w:p w:rsidR="0058759E" w:rsidRDefault="0058759E" w:rsidP="0058759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K</w:t>
      </w:r>
      <w:r w:rsidR="009154A7">
        <w:rPr>
          <w:rFonts w:ascii="Times New Roman" w:hAnsi="Times New Roman" w:cs="Times New Roman"/>
          <w:sz w:val="24"/>
        </w:rPr>
        <w:t>im presented the</w:t>
      </w:r>
      <w:r w:rsidR="005F6FA9">
        <w:rPr>
          <w:rFonts w:ascii="Times New Roman" w:hAnsi="Times New Roman" w:cs="Times New Roman"/>
          <w:sz w:val="24"/>
        </w:rPr>
        <w:t xml:space="preserve"> Overall</w:t>
      </w:r>
      <w:r w:rsidR="009154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Summary</w:t>
      </w:r>
      <w:r w:rsidR="009154A7">
        <w:rPr>
          <w:rFonts w:ascii="Times New Roman" w:hAnsi="Times New Roman" w:cs="Times New Roman"/>
          <w:sz w:val="24"/>
        </w:rPr>
        <w:t xml:space="preserve"> Analysis of Student Learning Outcomes in core and elective courses </w:t>
      </w:r>
      <w:r>
        <w:rPr>
          <w:rFonts w:ascii="Times New Roman" w:hAnsi="Times New Roman" w:cs="Times New Roman"/>
          <w:sz w:val="24"/>
        </w:rPr>
        <w:t xml:space="preserve">from the spring 2020 semester. </w:t>
      </w:r>
      <w:r w:rsidR="009154A7">
        <w:rPr>
          <w:rFonts w:ascii="Times New Roman" w:hAnsi="Times New Roman" w:cs="Times New Roman"/>
          <w:sz w:val="24"/>
        </w:rPr>
        <w:t>TK20 assessment platform is based on a rubric for each course. Faculty</w:t>
      </w:r>
      <w:r w:rsidR="00B061F3">
        <w:rPr>
          <w:rFonts w:ascii="Times New Roman" w:hAnsi="Times New Roman" w:cs="Times New Roman"/>
          <w:sz w:val="24"/>
        </w:rPr>
        <w:t xml:space="preserve"> members</w:t>
      </w:r>
      <w:r w:rsidR="009154A7">
        <w:rPr>
          <w:rFonts w:ascii="Times New Roman" w:hAnsi="Times New Roman" w:cs="Times New Roman"/>
          <w:sz w:val="24"/>
        </w:rPr>
        <w:t xml:space="preserve"> meet at the beginning of the next semester to discuss and evaluate each course from the previous semester’s data to</w:t>
      </w:r>
      <w:r w:rsidR="00F648C3">
        <w:rPr>
          <w:rFonts w:ascii="Times New Roman" w:hAnsi="Times New Roman" w:cs="Times New Roman"/>
          <w:sz w:val="24"/>
        </w:rPr>
        <w:t xml:space="preserve"> make </w:t>
      </w:r>
      <w:r w:rsidR="009154A7">
        <w:rPr>
          <w:rFonts w:ascii="Times New Roman" w:hAnsi="Times New Roman" w:cs="Times New Roman"/>
          <w:sz w:val="24"/>
        </w:rPr>
        <w:t>improve</w:t>
      </w:r>
      <w:r w:rsidR="00F648C3">
        <w:rPr>
          <w:rFonts w:ascii="Times New Roman" w:hAnsi="Times New Roman" w:cs="Times New Roman"/>
          <w:sz w:val="24"/>
        </w:rPr>
        <w:t xml:space="preserve">ments. </w:t>
      </w:r>
      <w:r w:rsidR="009154A7">
        <w:rPr>
          <w:rFonts w:ascii="Times New Roman" w:hAnsi="Times New Roman" w:cs="Times New Roman"/>
          <w:sz w:val="24"/>
        </w:rPr>
        <w:t>Faculty members then submit a</w:t>
      </w:r>
      <w:r w:rsidR="005F6FA9">
        <w:rPr>
          <w:rFonts w:ascii="Times New Roman" w:hAnsi="Times New Roman" w:cs="Times New Roman"/>
          <w:sz w:val="24"/>
        </w:rPr>
        <w:t xml:space="preserve"> TK20 Data </w:t>
      </w:r>
      <w:r w:rsidR="009154A7">
        <w:rPr>
          <w:rFonts w:ascii="Times New Roman" w:hAnsi="Times New Roman" w:cs="Times New Roman"/>
          <w:sz w:val="24"/>
        </w:rPr>
        <w:t xml:space="preserve">Analysis </w:t>
      </w:r>
      <w:r w:rsidR="00F648C3">
        <w:rPr>
          <w:rFonts w:ascii="Times New Roman" w:hAnsi="Times New Roman" w:cs="Times New Roman"/>
          <w:sz w:val="24"/>
        </w:rPr>
        <w:t>f</w:t>
      </w:r>
      <w:r w:rsidR="009154A7">
        <w:rPr>
          <w:rFonts w:ascii="Times New Roman" w:hAnsi="Times New Roman" w:cs="Times New Roman"/>
          <w:sz w:val="24"/>
        </w:rPr>
        <w:t xml:space="preserve">or each of their courses. This form </w:t>
      </w:r>
      <w:r w:rsidR="009E1BE4">
        <w:rPr>
          <w:rFonts w:ascii="Times New Roman" w:hAnsi="Times New Roman" w:cs="Times New Roman"/>
          <w:sz w:val="24"/>
        </w:rPr>
        <w:t>includes strengths</w:t>
      </w:r>
      <w:r w:rsidR="00F648C3">
        <w:rPr>
          <w:rFonts w:ascii="Times New Roman" w:hAnsi="Times New Roman" w:cs="Times New Roman"/>
          <w:sz w:val="24"/>
        </w:rPr>
        <w:t>/</w:t>
      </w:r>
      <w:r w:rsidR="009E1BE4">
        <w:rPr>
          <w:rFonts w:ascii="Times New Roman" w:hAnsi="Times New Roman" w:cs="Times New Roman"/>
          <w:sz w:val="24"/>
        </w:rPr>
        <w:t>weaknesses, an action plan, and cumulative observations. The</w:t>
      </w:r>
      <w:r w:rsidR="00F648C3">
        <w:rPr>
          <w:rFonts w:ascii="Times New Roman" w:hAnsi="Times New Roman" w:cs="Times New Roman"/>
          <w:sz w:val="24"/>
        </w:rPr>
        <w:t xml:space="preserve"> Program Review C</w:t>
      </w:r>
      <w:r w:rsidR="009E1BE4">
        <w:rPr>
          <w:rFonts w:ascii="Times New Roman" w:hAnsi="Times New Roman" w:cs="Times New Roman"/>
          <w:sz w:val="24"/>
        </w:rPr>
        <w:t>oordinator will write the</w:t>
      </w:r>
      <w:r w:rsidR="00F648C3">
        <w:rPr>
          <w:rFonts w:ascii="Times New Roman" w:hAnsi="Times New Roman" w:cs="Times New Roman"/>
          <w:sz w:val="24"/>
        </w:rPr>
        <w:t xml:space="preserve"> final</w:t>
      </w:r>
      <w:r w:rsidR="005F6FA9">
        <w:rPr>
          <w:rFonts w:ascii="Times New Roman" w:hAnsi="Times New Roman" w:cs="Times New Roman"/>
          <w:sz w:val="24"/>
        </w:rPr>
        <w:t xml:space="preserve"> overall</w:t>
      </w:r>
      <w:r w:rsidR="009E1BE4">
        <w:rPr>
          <w:rFonts w:ascii="Times New Roman" w:hAnsi="Times New Roman" w:cs="Times New Roman"/>
          <w:sz w:val="24"/>
        </w:rPr>
        <w:t xml:space="preserve"> summary report.</w:t>
      </w:r>
      <w:r w:rsidR="00B061F3">
        <w:rPr>
          <w:rFonts w:ascii="Times New Roman" w:hAnsi="Times New Roman" w:cs="Times New Roman"/>
          <w:sz w:val="24"/>
        </w:rPr>
        <w:t xml:space="preserve"> Learning outcomes can be found on the department website - </w:t>
      </w:r>
      <w:hyperlink r:id="rId8" w:history="1">
        <w:r w:rsidR="00B061F3" w:rsidRPr="00D85686">
          <w:rPr>
            <w:rStyle w:val="Hyperlink"/>
            <w:rFonts w:ascii="Times New Roman" w:hAnsi="Times New Roman" w:cs="Times New Roman"/>
            <w:sz w:val="24"/>
          </w:rPr>
          <w:t>https://www.southernct.edu/academics/information-library-science/learning-outcomes</w:t>
        </w:r>
      </w:hyperlink>
      <w:r w:rsidR="00B061F3">
        <w:rPr>
          <w:rFonts w:ascii="Times New Roman" w:hAnsi="Times New Roman" w:cs="Times New Roman"/>
          <w:sz w:val="24"/>
        </w:rPr>
        <w:t xml:space="preserve">. This ensures continuous curriculum evaluation of all courses. </w:t>
      </w:r>
    </w:p>
    <w:p w:rsidR="00002DC7" w:rsidRDefault="00002DC7" w:rsidP="00002D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2DC7" w:rsidRDefault="00002DC7" w:rsidP="00002DC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Review of the ALA Accreditation Letter;</w:t>
      </w:r>
    </w:p>
    <w:p w:rsidR="00002DC7" w:rsidRDefault="00B061F3" w:rsidP="00303E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ALA Committee on Accreditation sent an official letter granting Initial accreditation status</w:t>
      </w:r>
      <w:r w:rsidR="00CD28B6">
        <w:rPr>
          <w:rFonts w:ascii="Times New Roman" w:hAnsi="Times New Roman" w:cs="Times New Roman"/>
          <w:sz w:val="24"/>
        </w:rPr>
        <w:t xml:space="preserve"> in June 2020</w:t>
      </w:r>
      <w:r>
        <w:rPr>
          <w:rFonts w:ascii="Times New Roman" w:hAnsi="Times New Roman" w:cs="Times New Roman"/>
          <w:sz w:val="24"/>
        </w:rPr>
        <w:t xml:space="preserve">. </w:t>
      </w:r>
      <w:r w:rsidR="00DE3579">
        <w:rPr>
          <w:rFonts w:ascii="Times New Roman" w:hAnsi="Times New Roman" w:cs="Times New Roman"/>
          <w:sz w:val="24"/>
        </w:rPr>
        <w:t>The next</w:t>
      </w:r>
      <w:r w:rsidR="00CD28B6">
        <w:rPr>
          <w:rFonts w:ascii="Times New Roman" w:hAnsi="Times New Roman" w:cs="Times New Roman"/>
          <w:sz w:val="24"/>
        </w:rPr>
        <w:t xml:space="preserve"> site</w:t>
      </w:r>
      <w:r w:rsidR="00DE3579">
        <w:rPr>
          <w:rFonts w:ascii="Times New Roman" w:hAnsi="Times New Roman" w:cs="Times New Roman"/>
          <w:sz w:val="24"/>
        </w:rPr>
        <w:t xml:space="preserve"> visit is scheduled for spring 2028. The Annual Statistical Report</w:t>
      </w:r>
      <w:r w:rsidR="005F6FA9">
        <w:rPr>
          <w:rFonts w:ascii="Times New Roman" w:hAnsi="Times New Roman" w:cs="Times New Roman"/>
          <w:sz w:val="24"/>
        </w:rPr>
        <w:t xml:space="preserve"> Part I</w:t>
      </w:r>
      <w:r w:rsidR="00DE3579">
        <w:rPr>
          <w:rFonts w:ascii="Times New Roman" w:hAnsi="Times New Roman" w:cs="Times New Roman"/>
          <w:sz w:val="24"/>
        </w:rPr>
        <w:t xml:space="preserve"> and</w:t>
      </w:r>
      <w:r w:rsidR="005F6FA9">
        <w:rPr>
          <w:rFonts w:ascii="Times New Roman" w:hAnsi="Times New Roman" w:cs="Times New Roman"/>
          <w:sz w:val="24"/>
        </w:rPr>
        <w:t xml:space="preserve"> II have </w:t>
      </w:r>
      <w:r w:rsidR="00DE3579">
        <w:rPr>
          <w:rFonts w:ascii="Times New Roman" w:hAnsi="Times New Roman" w:cs="Times New Roman"/>
          <w:sz w:val="24"/>
        </w:rPr>
        <w:t>been submitted. The Biennial Narrative Report is due February 15, 2022. Th</w:t>
      </w:r>
      <w:r w:rsidR="00CD28B6">
        <w:rPr>
          <w:rFonts w:ascii="Times New Roman" w:hAnsi="Times New Roman" w:cs="Times New Roman"/>
          <w:sz w:val="24"/>
        </w:rPr>
        <w:t>is</w:t>
      </w:r>
      <w:r w:rsidR="00DE3579">
        <w:rPr>
          <w:rFonts w:ascii="Times New Roman" w:hAnsi="Times New Roman" w:cs="Times New Roman"/>
          <w:sz w:val="24"/>
        </w:rPr>
        <w:t xml:space="preserve"> report will address each standard along with an update on the following three</w:t>
      </w:r>
      <w:r w:rsidR="005F6FA9">
        <w:rPr>
          <w:rFonts w:ascii="Times New Roman" w:hAnsi="Times New Roman" w:cs="Times New Roman"/>
          <w:sz w:val="24"/>
        </w:rPr>
        <w:t xml:space="preserve"> conditional</w:t>
      </w:r>
      <w:r w:rsidR="00DE3579">
        <w:rPr>
          <w:rFonts w:ascii="Times New Roman" w:hAnsi="Times New Roman" w:cs="Times New Roman"/>
          <w:sz w:val="24"/>
        </w:rPr>
        <w:t xml:space="preserve"> item</w:t>
      </w:r>
      <w:r w:rsidR="00CD28B6">
        <w:rPr>
          <w:rFonts w:ascii="Times New Roman" w:hAnsi="Times New Roman" w:cs="Times New Roman"/>
          <w:sz w:val="24"/>
        </w:rPr>
        <w:t>s</w:t>
      </w:r>
      <w:r w:rsidR="00DE3579">
        <w:rPr>
          <w:rFonts w:ascii="Times New Roman" w:hAnsi="Times New Roman" w:cs="Times New Roman"/>
          <w:sz w:val="24"/>
        </w:rPr>
        <w:t xml:space="preserve">: 1. Continued progress on curriculum planning and development; 2. Continued progress on faculty recruitment and research productivity; 3. Resolution of facility and space needs.  </w:t>
      </w:r>
    </w:p>
    <w:p w:rsidR="00303E6E" w:rsidRDefault="00303E6E" w:rsidP="00303E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303E6E" w:rsidRDefault="00303E6E" w:rsidP="00303E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Dr. Kim notes that two offices</w:t>
      </w:r>
      <w:r w:rsidR="00CD28B6">
        <w:rPr>
          <w:rFonts w:ascii="Times New Roman" w:hAnsi="Times New Roman" w:cs="Times New Roman"/>
          <w:sz w:val="24"/>
        </w:rPr>
        <w:t xml:space="preserve"> in our suite</w:t>
      </w:r>
      <w:r>
        <w:rPr>
          <w:rFonts w:ascii="Times New Roman" w:hAnsi="Times New Roman" w:cs="Times New Roman"/>
          <w:sz w:val="24"/>
        </w:rPr>
        <w:t xml:space="preserve"> in Buley Library</w:t>
      </w:r>
      <w:r w:rsidR="00CD28B6">
        <w:rPr>
          <w:rFonts w:ascii="Times New Roman" w:hAnsi="Times New Roman" w:cs="Times New Roman"/>
          <w:sz w:val="24"/>
        </w:rPr>
        <w:t xml:space="preserve"> will be made available to us by the end of the semester. </w:t>
      </w:r>
      <w:r>
        <w:rPr>
          <w:rFonts w:ascii="Times New Roman" w:hAnsi="Times New Roman" w:cs="Times New Roman"/>
          <w:sz w:val="24"/>
        </w:rPr>
        <w:t>Ms. Knapp suggests writing a letter</w:t>
      </w:r>
      <w:r w:rsidR="00CD28B6">
        <w:rPr>
          <w:rFonts w:ascii="Times New Roman" w:hAnsi="Times New Roman" w:cs="Times New Roman"/>
          <w:sz w:val="24"/>
        </w:rPr>
        <w:t xml:space="preserve"> of support</w:t>
      </w:r>
      <w:r>
        <w:rPr>
          <w:rFonts w:ascii="Times New Roman" w:hAnsi="Times New Roman" w:cs="Times New Roman"/>
          <w:sz w:val="24"/>
        </w:rPr>
        <w:t xml:space="preserve"> from the Advisory Board</w:t>
      </w:r>
      <w:r w:rsidR="00CD28B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002DC7" w:rsidRPr="00002DC7" w:rsidRDefault="00002DC7" w:rsidP="00002D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2DC7" w:rsidRDefault="00002DC7" w:rsidP="00002DC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The COVID Pandemic impact on the CT Library job market;</w:t>
      </w:r>
    </w:p>
    <w:p w:rsidR="00854C27" w:rsidRDefault="0097681C" w:rsidP="0097681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Many Advisory Board members have had to make </w:t>
      </w:r>
      <w:r w:rsidR="00854C27">
        <w:rPr>
          <w:rFonts w:ascii="Times New Roman" w:hAnsi="Times New Roman" w:cs="Times New Roman"/>
          <w:sz w:val="24"/>
        </w:rPr>
        <w:t>sacrifices and adjustments through the pandemic</w:t>
      </w:r>
      <w:r w:rsidR="005F6FA9">
        <w:rPr>
          <w:rFonts w:ascii="Times New Roman" w:hAnsi="Times New Roman" w:cs="Times New Roman"/>
          <w:sz w:val="24"/>
        </w:rPr>
        <w:t xml:space="preserve">; </w:t>
      </w:r>
      <w:r w:rsidR="00854C27">
        <w:rPr>
          <w:rFonts w:ascii="Times New Roman" w:hAnsi="Times New Roman" w:cs="Times New Roman"/>
          <w:sz w:val="24"/>
        </w:rPr>
        <w:t xml:space="preserve">laying off people, retirements, and hiring freezes. </w:t>
      </w:r>
      <w:r w:rsidR="001A3D8C">
        <w:rPr>
          <w:rFonts w:ascii="Times New Roman" w:hAnsi="Times New Roman" w:cs="Times New Roman"/>
          <w:sz w:val="24"/>
        </w:rPr>
        <w:t>Many m</w:t>
      </w:r>
      <w:r w:rsidR="003E5C28">
        <w:rPr>
          <w:rFonts w:ascii="Times New Roman" w:hAnsi="Times New Roman" w:cs="Times New Roman"/>
          <w:sz w:val="24"/>
        </w:rPr>
        <w:t>embers are optimistic</w:t>
      </w:r>
      <w:r w:rsidR="001A3D8C">
        <w:rPr>
          <w:rFonts w:ascii="Times New Roman" w:hAnsi="Times New Roman" w:cs="Times New Roman"/>
          <w:sz w:val="24"/>
        </w:rPr>
        <w:t xml:space="preserve"> about job growth</w:t>
      </w:r>
      <w:r w:rsidR="003E5C28">
        <w:rPr>
          <w:rFonts w:ascii="Times New Roman" w:hAnsi="Times New Roman" w:cs="Times New Roman"/>
          <w:sz w:val="24"/>
        </w:rPr>
        <w:t xml:space="preserve"> in the coming months</w:t>
      </w:r>
      <w:r w:rsidR="001A3D8C">
        <w:rPr>
          <w:rFonts w:ascii="Times New Roman" w:hAnsi="Times New Roman" w:cs="Times New Roman"/>
          <w:sz w:val="24"/>
        </w:rPr>
        <w:t xml:space="preserve">. </w:t>
      </w:r>
      <w:r w:rsidR="003E5C28">
        <w:rPr>
          <w:rFonts w:ascii="Times New Roman" w:hAnsi="Times New Roman" w:cs="Times New Roman"/>
          <w:sz w:val="24"/>
        </w:rPr>
        <w:t>New</w:t>
      </w:r>
      <w:r w:rsidR="001A3D8C">
        <w:rPr>
          <w:rFonts w:ascii="Times New Roman" w:hAnsi="Times New Roman" w:cs="Times New Roman"/>
          <w:sz w:val="24"/>
        </w:rPr>
        <w:t>ly</w:t>
      </w:r>
      <w:r w:rsidR="008B235E">
        <w:rPr>
          <w:rFonts w:ascii="Times New Roman" w:hAnsi="Times New Roman" w:cs="Times New Roman"/>
          <w:sz w:val="24"/>
        </w:rPr>
        <w:t xml:space="preserve"> hired</w:t>
      </w:r>
      <w:r w:rsidR="003E5C28">
        <w:rPr>
          <w:rFonts w:ascii="Times New Roman" w:hAnsi="Times New Roman" w:cs="Times New Roman"/>
          <w:sz w:val="24"/>
        </w:rPr>
        <w:t xml:space="preserve"> staff members are working virtually. Recently</w:t>
      </w:r>
      <w:r w:rsidR="002E76F9">
        <w:rPr>
          <w:rFonts w:ascii="Times New Roman" w:hAnsi="Times New Roman" w:cs="Times New Roman"/>
          <w:sz w:val="24"/>
        </w:rPr>
        <w:t>,</w:t>
      </w:r>
      <w:r w:rsidR="003E5C28">
        <w:rPr>
          <w:rFonts w:ascii="Times New Roman" w:hAnsi="Times New Roman" w:cs="Times New Roman"/>
          <w:sz w:val="24"/>
        </w:rPr>
        <w:t xml:space="preserve"> Dean Langley has been able to</w:t>
      </w:r>
      <w:r w:rsidR="001A3D8C">
        <w:rPr>
          <w:rFonts w:ascii="Times New Roman" w:hAnsi="Times New Roman" w:cs="Times New Roman"/>
          <w:sz w:val="24"/>
        </w:rPr>
        <w:t xml:space="preserve"> virtually</w:t>
      </w:r>
      <w:r w:rsidR="003E5C28">
        <w:rPr>
          <w:rFonts w:ascii="Times New Roman" w:hAnsi="Times New Roman" w:cs="Times New Roman"/>
          <w:sz w:val="24"/>
        </w:rPr>
        <w:t xml:space="preserve"> hire four new staff members</w:t>
      </w:r>
      <w:r w:rsidR="002E76F9">
        <w:rPr>
          <w:rFonts w:ascii="Times New Roman" w:hAnsi="Times New Roman" w:cs="Times New Roman"/>
          <w:sz w:val="24"/>
        </w:rPr>
        <w:t xml:space="preserve"> a</w:t>
      </w:r>
      <w:r w:rsidR="001A3D8C">
        <w:rPr>
          <w:rFonts w:ascii="Times New Roman" w:hAnsi="Times New Roman" w:cs="Times New Roman"/>
          <w:sz w:val="24"/>
        </w:rPr>
        <w:t>nd has streamlined the hiring process.</w:t>
      </w:r>
      <w:r w:rsidR="002E76F9">
        <w:rPr>
          <w:rFonts w:ascii="Times New Roman" w:hAnsi="Times New Roman" w:cs="Times New Roman"/>
          <w:sz w:val="24"/>
        </w:rPr>
        <w:t xml:space="preserve"> Advisory Board member</w:t>
      </w:r>
      <w:r w:rsidR="002B07B9">
        <w:rPr>
          <w:rFonts w:ascii="Times New Roman" w:hAnsi="Times New Roman" w:cs="Times New Roman"/>
          <w:sz w:val="24"/>
        </w:rPr>
        <w:t>s</w:t>
      </w:r>
      <w:r w:rsidR="002E76F9">
        <w:rPr>
          <w:rFonts w:ascii="Times New Roman" w:hAnsi="Times New Roman" w:cs="Times New Roman"/>
          <w:sz w:val="24"/>
        </w:rPr>
        <w:t xml:space="preserve"> are looking to hire people with transferable skills.</w:t>
      </w:r>
      <w:r w:rsidR="002B07B9">
        <w:rPr>
          <w:rFonts w:ascii="Times New Roman" w:hAnsi="Times New Roman" w:cs="Times New Roman"/>
          <w:sz w:val="24"/>
        </w:rPr>
        <w:t xml:space="preserve"> Some libraries have had an abundance of part time applicants while the New Haven Free Public Library has a hard time keeping part time librarians. </w:t>
      </w:r>
      <w:r w:rsidR="002E76F9">
        <w:rPr>
          <w:rFonts w:ascii="Times New Roman" w:hAnsi="Times New Roman" w:cs="Times New Roman"/>
          <w:sz w:val="24"/>
        </w:rPr>
        <w:t>Dr. Kim notes that our recent graduates in the SLMS program are finding jobs because</w:t>
      </w:r>
      <w:r w:rsidR="008B235E">
        <w:rPr>
          <w:rFonts w:ascii="Times New Roman" w:hAnsi="Times New Roman" w:cs="Times New Roman"/>
          <w:sz w:val="24"/>
        </w:rPr>
        <w:t xml:space="preserve"> of the shortage in</w:t>
      </w:r>
      <w:r w:rsidR="002E76F9">
        <w:rPr>
          <w:rFonts w:ascii="Times New Roman" w:hAnsi="Times New Roman" w:cs="Times New Roman"/>
          <w:sz w:val="24"/>
        </w:rPr>
        <w:t xml:space="preserve"> SLMS</w:t>
      </w:r>
      <w:r w:rsidR="008B235E">
        <w:rPr>
          <w:rFonts w:ascii="Times New Roman" w:hAnsi="Times New Roman" w:cs="Times New Roman"/>
          <w:sz w:val="24"/>
        </w:rPr>
        <w:t xml:space="preserve"> area</w:t>
      </w:r>
      <w:r w:rsidR="002E76F9">
        <w:rPr>
          <w:rFonts w:ascii="Times New Roman" w:hAnsi="Times New Roman" w:cs="Times New Roman"/>
          <w:sz w:val="24"/>
        </w:rPr>
        <w:t xml:space="preserve"> </w:t>
      </w:r>
      <w:r w:rsidR="002B07B9">
        <w:rPr>
          <w:rFonts w:ascii="Times New Roman" w:hAnsi="Times New Roman" w:cs="Times New Roman"/>
          <w:sz w:val="24"/>
        </w:rPr>
        <w:t xml:space="preserve">and as the MLIS students graduate, they may have a tougher time finding full time employment. </w:t>
      </w:r>
      <w:r w:rsidR="002E76F9">
        <w:rPr>
          <w:rFonts w:ascii="Times New Roman" w:hAnsi="Times New Roman" w:cs="Times New Roman"/>
          <w:sz w:val="24"/>
        </w:rPr>
        <w:t xml:space="preserve"> </w:t>
      </w:r>
      <w:r w:rsidR="00854C27">
        <w:rPr>
          <w:rFonts w:ascii="Times New Roman" w:hAnsi="Times New Roman" w:cs="Times New Roman"/>
          <w:sz w:val="24"/>
        </w:rPr>
        <w:t xml:space="preserve"> </w:t>
      </w:r>
    </w:p>
    <w:p w:rsidR="00C73DE2" w:rsidRDefault="00C73DE2" w:rsidP="00303E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002DC7" w:rsidRPr="00002DC7" w:rsidRDefault="00002DC7" w:rsidP="00002DC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Newly developing concentrations in the MLIS Program – currently only School Library Media Specialist (SLMS) concentration;</w:t>
      </w:r>
    </w:p>
    <w:p w:rsidR="00002DC7" w:rsidRDefault="00002DC7" w:rsidP="00002DC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Digital Information Management</w:t>
      </w:r>
    </w:p>
    <w:p w:rsidR="00002DC7" w:rsidRDefault="00002DC7" w:rsidP="00002DC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Community Librarianship</w:t>
      </w:r>
    </w:p>
    <w:p w:rsidR="00002DC7" w:rsidRDefault="00002DC7" w:rsidP="00002DC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Cultural Heritage Stewardship</w:t>
      </w:r>
    </w:p>
    <w:p w:rsidR="00623FE6" w:rsidRDefault="00623FE6" w:rsidP="00C73DE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Kim presented three new concentrations under development. All three concentrations will have a four course requirement</w:t>
      </w:r>
      <w:r w:rsidR="005F6FA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Digital Information M</w:t>
      </w:r>
      <w:r w:rsidR="0097681C">
        <w:rPr>
          <w:rFonts w:ascii="Times New Roman" w:hAnsi="Times New Roman" w:cs="Times New Roman"/>
          <w:sz w:val="24"/>
        </w:rPr>
        <w:t>anagement is in its final stage</w:t>
      </w:r>
      <w:r>
        <w:rPr>
          <w:rFonts w:ascii="Times New Roman" w:hAnsi="Times New Roman" w:cs="Times New Roman"/>
          <w:sz w:val="24"/>
        </w:rPr>
        <w:t xml:space="preserve"> with its fourth course</w:t>
      </w:r>
      <w:r w:rsidR="0097681C">
        <w:rPr>
          <w:rFonts w:ascii="Times New Roman" w:hAnsi="Times New Roman" w:cs="Times New Roman"/>
          <w:sz w:val="24"/>
        </w:rPr>
        <w:t xml:space="preserve"> proposal</w:t>
      </w:r>
      <w:r>
        <w:rPr>
          <w:rFonts w:ascii="Times New Roman" w:hAnsi="Times New Roman" w:cs="Times New Roman"/>
          <w:sz w:val="24"/>
        </w:rPr>
        <w:t xml:space="preserve"> under minor revisions. Community Librarianship and Cultural Heritage Stewardship concentrations are in the early stages of development.</w:t>
      </w:r>
      <w:r w:rsidR="00124087">
        <w:rPr>
          <w:rFonts w:ascii="Times New Roman" w:hAnsi="Times New Roman" w:cs="Times New Roman"/>
          <w:sz w:val="24"/>
        </w:rPr>
        <w:t xml:space="preserve"> The process</w:t>
      </w:r>
      <w:r w:rsidR="00934B10">
        <w:rPr>
          <w:rFonts w:ascii="Times New Roman" w:hAnsi="Times New Roman" w:cs="Times New Roman"/>
          <w:sz w:val="24"/>
        </w:rPr>
        <w:t xml:space="preserve"> of new proposed courses and concentrations </w:t>
      </w:r>
      <w:r w:rsidR="0097681C">
        <w:rPr>
          <w:rFonts w:ascii="Times New Roman" w:hAnsi="Times New Roman" w:cs="Times New Roman"/>
          <w:sz w:val="24"/>
        </w:rPr>
        <w:t>include</w:t>
      </w:r>
      <w:r w:rsidR="004B39DA">
        <w:rPr>
          <w:rFonts w:ascii="Times New Roman" w:hAnsi="Times New Roman" w:cs="Times New Roman"/>
          <w:sz w:val="24"/>
        </w:rPr>
        <w:t xml:space="preserve"> the approvals of</w:t>
      </w:r>
      <w:r w:rsidR="00124087">
        <w:rPr>
          <w:rFonts w:ascii="Times New Roman" w:hAnsi="Times New Roman" w:cs="Times New Roman"/>
          <w:sz w:val="24"/>
        </w:rPr>
        <w:t xml:space="preserve"> ILS DCC, CoE CC, and SGPS CC.</w:t>
      </w:r>
      <w:r w:rsidR="00934B10">
        <w:rPr>
          <w:rFonts w:ascii="Times New Roman" w:hAnsi="Times New Roman" w:cs="Times New Roman"/>
          <w:sz w:val="24"/>
        </w:rPr>
        <w:t xml:space="preserve"> Also, concentrations are not listed on a</w:t>
      </w:r>
      <w:r w:rsidR="0097681C">
        <w:rPr>
          <w:rFonts w:ascii="Times New Roman" w:hAnsi="Times New Roman" w:cs="Times New Roman"/>
          <w:sz w:val="24"/>
        </w:rPr>
        <w:t xml:space="preserve"> student’s</w:t>
      </w:r>
      <w:r w:rsidR="00934B10">
        <w:rPr>
          <w:rFonts w:ascii="Times New Roman" w:hAnsi="Times New Roman" w:cs="Times New Roman"/>
          <w:sz w:val="24"/>
        </w:rPr>
        <w:t xml:space="preserve"> transcript. </w:t>
      </w:r>
      <w:r w:rsidR="00124087">
        <w:rPr>
          <w:rFonts w:ascii="Times New Roman" w:hAnsi="Times New Roman" w:cs="Times New Roman"/>
          <w:sz w:val="24"/>
        </w:rPr>
        <w:t xml:space="preserve"> </w:t>
      </w:r>
    </w:p>
    <w:p w:rsidR="00623FE6" w:rsidRDefault="00623FE6" w:rsidP="00C73DE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013A3" w:rsidRDefault="00124087" w:rsidP="00C73DE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three concentrations were well received by Advisory Board</w:t>
      </w:r>
      <w:r w:rsidR="0097681C">
        <w:rPr>
          <w:rFonts w:ascii="Times New Roman" w:hAnsi="Times New Roman" w:cs="Times New Roman"/>
          <w:sz w:val="24"/>
        </w:rPr>
        <w:t xml:space="preserve"> members</w:t>
      </w:r>
      <w:r>
        <w:rPr>
          <w:rFonts w:ascii="Times New Roman" w:hAnsi="Times New Roman" w:cs="Times New Roman"/>
          <w:sz w:val="24"/>
        </w:rPr>
        <w:t xml:space="preserve"> and</w:t>
      </w:r>
      <w:r w:rsidR="003013A3">
        <w:rPr>
          <w:rFonts w:ascii="Times New Roman" w:hAnsi="Times New Roman" w:cs="Times New Roman"/>
          <w:sz w:val="24"/>
        </w:rPr>
        <w:t xml:space="preserve"> they expressed </w:t>
      </w:r>
      <w:r>
        <w:rPr>
          <w:rFonts w:ascii="Times New Roman" w:hAnsi="Times New Roman" w:cs="Times New Roman"/>
          <w:sz w:val="24"/>
        </w:rPr>
        <w:t>a need for these specialties in the</w:t>
      </w:r>
      <w:r w:rsidR="00934B10">
        <w:rPr>
          <w:rFonts w:ascii="Times New Roman" w:hAnsi="Times New Roman" w:cs="Times New Roman"/>
          <w:sz w:val="24"/>
        </w:rPr>
        <w:t xml:space="preserve"> job</w:t>
      </w:r>
      <w:r>
        <w:rPr>
          <w:rFonts w:ascii="Times New Roman" w:hAnsi="Times New Roman" w:cs="Times New Roman"/>
          <w:sz w:val="24"/>
        </w:rPr>
        <w:t xml:space="preserve"> market. Other suggestions included</w:t>
      </w:r>
      <w:r w:rsidR="008B235E">
        <w:rPr>
          <w:rFonts w:ascii="Times New Roman" w:hAnsi="Times New Roman" w:cs="Times New Roman"/>
          <w:sz w:val="24"/>
        </w:rPr>
        <w:t xml:space="preserve">: </w:t>
      </w:r>
    </w:p>
    <w:p w:rsidR="003013A3" w:rsidRPr="003013A3" w:rsidRDefault="003013A3" w:rsidP="003013A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013A3">
        <w:rPr>
          <w:rFonts w:ascii="Times New Roman" w:hAnsi="Times New Roman" w:cs="Times New Roman"/>
          <w:sz w:val="24"/>
        </w:rPr>
        <w:t xml:space="preserve">Law librarians, </w:t>
      </w:r>
      <w:r w:rsidR="00124087" w:rsidRPr="003013A3">
        <w:rPr>
          <w:rFonts w:ascii="Times New Roman" w:hAnsi="Times New Roman" w:cs="Times New Roman"/>
          <w:sz w:val="24"/>
        </w:rPr>
        <w:t>medical librarians</w:t>
      </w:r>
      <w:r w:rsidRPr="003013A3">
        <w:rPr>
          <w:rFonts w:ascii="Times New Roman" w:hAnsi="Times New Roman" w:cs="Times New Roman"/>
          <w:sz w:val="24"/>
        </w:rPr>
        <w:t xml:space="preserve"> and communications; a</w:t>
      </w:r>
      <w:r w:rsidR="00934B10" w:rsidRPr="003013A3">
        <w:rPr>
          <w:rFonts w:ascii="Times New Roman" w:hAnsi="Times New Roman" w:cs="Times New Roman"/>
          <w:sz w:val="24"/>
        </w:rPr>
        <w:t xml:space="preserve">nd providing </w:t>
      </w:r>
      <w:r w:rsidR="00124087" w:rsidRPr="003013A3">
        <w:rPr>
          <w:rFonts w:ascii="Times New Roman" w:hAnsi="Times New Roman" w:cs="Times New Roman"/>
          <w:sz w:val="24"/>
        </w:rPr>
        <w:t>internships in these areas</w:t>
      </w:r>
      <w:r w:rsidR="00934B10" w:rsidRPr="003013A3">
        <w:rPr>
          <w:rFonts w:ascii="Times New Roman" w:hAnsi="Times New Roman" w:cs="Times New Roman"/>
          <w:sz w:val="24"/>
        </w:rPr>
        <w:t xml:space="preserve">. </w:t>
      </w:r>
    </w:p>
    <w:p w:rsidR="003013A3" w:rsidRDefault="00124087" w:rsidP="003013A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013A3">
        <w:rPr>
          <w:rFonts w:ascii="Times New Roman" w:hAnsi="Times New Roman" w:cs="Times New Roman"/>
          <w:sz w:val="24"/>
        </w:rPr>
        <w:t>Cross discipline</w:t>
      </w:r>
      <w:r w:rsidR="00934B10" w:rsidRPr="003013A3">
        <w:rPr>
          <w:rFonts w:ascii="Times New Roman" w:hAnsi="Times New Roman" w:cs="Times New Roman"/>
          <w:sz w:val="24"/>
        </w:rPr>
        <w:t xml:space="preserve">s </w:t>
      </w:r>
      <w:r w:rsidR="005F6FA9">
        <w:rPr>
          <w:rFonts w:ascii="Times New Roman" w:hAnsi="Times New Roman" w:cs="Times New Roman"/>
          <w:sz w:val="24"/>
        </w:rPr>
        <w:t>or dua</w:t>
      </w:r>
      <w:r w:rsidR="00253AC6" w:rsidRPr="003013A3">
        <w:rPr>
          <w:rFonts w:ascii="Times New Roman" w:hAnsi="Times New Roman" w:cs="Times New Roman"/>
          <w:sz w:val="24"/>
        </w:rPr>
        <w:t>l master programs</w:t>
      </w:r>
      <w:r w:rsidR="00934B10" w:rsidRPr="003013A3">
        <w:rPr>
          <w:rFonts w:ascii="Times New Roman" w:hAnsi="Times New Roman" w:cs="Times New Roman"/>
          <w:sz w:val="24"/>
        </w:rPr>
        <w:t xml:space="preserve">. </w:t>
      </w:r>
    </w:p>
    <w:p w:rsidR="003013A3" w:rsidRDefault="0097681C" w:rsidP="003013A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Providing </w:t>
      </w:r>
      <w:r w:rsidR="00253AC6" w:rsidRPr="003013A3">
        <w:rPr>
          <w:rFonts w:ascii="Times New Roman" w:hAnsi="Times New Roman" w:cs="Times New Roman"/>
          <w:sz w:val="24"/>
        </w:rPr>
        <w:t>post master certificates</w:t>
      </w:r>
      <w:r w:rsidR="003013A3" w:rsidRPr="003013A3">
        <w:rPr>
          <w:rFonts w:ascii="Times New Roman" w:hAnsi="Times New Roman" w:cs="Times New Roman"/>
          <w:sz w:val="24"/>
        </w:rPr>
        <w:t xml:space="preserve"> or a </w:t>
      </w:r>
      <w:r w:rsidR="00253AC6" w:rsidRPr="003013A3">
        <w:rPr>
          <w:rFonts w:ascii="Times New Roman" w:hAnsi="Times New Roman" w:cs="Times New Roman"/>
          <w:sz w:val="24"/>
        </w:rPr>
        <w:t xml:space="preserve">Sixth Year certificate. </w:t>
      </w:r>
    </w:p>
    <w:p w:rsidR="003013A3" w:rsidRDefault="003013A3" w:rsidP="003013A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013A3">
        <w:rPr>
          <w:rFonts w:ascii="Times New Roman" w:hAnsi="Times New Roman" w:cs="Times New Roman"/>
          <w:sz w:val="24"/>
        </w:rPr>
        <w:t>B</w:t>
      </w:r>
      <w:r w:rsidR="00253AC6" w:rsidRPr="003013A3">
        <w:rPr>
          <w:rFonts w:ascii="Times New Roman" w:hAnsi="Times New Roman" w:cs="Times New Roman"/>
          <w:sz w:val="24"/>
        </w:rPr>
        <w:t>ring</w:t>
      </w:r>
      <w:r>
        <w:rPr>
          <w:rFonts w:ascii="Times New Roman" w:hAnsi="Times New Roman" w:cs="Times New Roman"/>
          <w:sz w:val="24"/>
        </w:rPr>
        <w:t xml:space="preserve">ing </w:t>
      </w:r>
      <w:r w:rsidR="00253AC6" w:rsidRPr="003013A3">
        <w:rPr>
          <w:rFonts w:ascii="Times New Roman" w:hAnsi="Times New Roman" w:cs="Times New Roman"/>
          <w:sz w:val="24"/>
        </w:rPr>
        <w:t>interdisciplinary skills</w:t>
      </w:r>
      <w:r w:rsidR="0097681C">
        <w:rPr>
          <w:rFonts w:ascii="Times New Roman" w:hAnsi="Times New Roman" w:cs="Times New Roman"/>
          <w:sz w:val="24"/>
        </w:rPr>
        <w:t xml:space="preserve"> sets through the expertise of other SCSU faculty members in different disciplines </w:t>
      </w:r>
    </w:p>
    <w:p w:rsidR="003013A3" w:rsidRDefault="003013A3" w:rsidP="003013A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Preparing students to work in </w:t>
      </w:r>
      <w:r w:rsidR="00253AC6" w:rsidRPr="003013A3">
        <w:rPr>
          <w:rFonts w:ascii="Times New Roman" w:hAnsi="Times New Roman" w:cs="Times New Roman"/>
          <w:sz w:val="24"/>
        </w:rPr>
        <w:t>academic libraries</w:t>
      </w:r>
      <w:r>
        <w:rPr>
          <w:rFonts w:ascii="Times New Roman" w:hAnsi="Times New Roman" w:cs="Times New Roman"/>
          <w:sz w:val="24"/>
        </w:rPr>
        <w:t xml:space="preserve"> with </w:t>
      </w:r>
      <w:r w:rsidR="00253AC6" w:rsidRPr="003013A3"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 w:rsidR="00253AC6" w:rsidRPr="003013A3">
        <w:rPr>
          <w:rFonts w:ascii="Times New Roman" w:hAnsi="Times New Roman" w:cs="Times New Roman"/>
          <w:sz w:val="24"/>
        </w:rPr>
        <w:t>u</w:t>
      </w:r>
      <w:r w:rsidR="005F6FA9">
        <w:rPr>
          <w:rFonts w:ascii="Times New Roman" w:hAnsi="Times New Roman" w:cs="Times New Roman"/>
          <w:sz w:val="24"/>
        </w:rPr>
        <w:t>a</w:t>
      </w:r>
      <w:r w:rsidR="00253AC6" w:rsidRPr="003013A3">
        <w:rPr>
          <w:rFonts w:ascii="Times New Roman" w:hAnsi="Times New Roman" w:cs="Times New Roman"/>
          <w:sz w:val="24"/>
        </w:rPr>
        <w:t>l master degrees.</w:t>
      </w:r>
      <w:r>
        <w:rPr>
          <w:rFonts w:ascii="Times New Roman" w:hAnsi="Times New Roman" w:cs="Times New Roman"/>
          <w:sz w:val="24"/>
        </w:rPr>
        <w:t xml:space="preserve"> Or a</w:t>
      </w:r>
      <w:r w:rsidR="00253AC6" w:rsidRPr="003013A3">
        <w:rPr>
          <w:rFonts w:ascii="Times New Roman" w:hAnsi="Times New Roman" w:cs="Times New Roman"/>
          <w:sz w:val="24"/>
        </w:rPr>
        <w:t>rchives and museums</w:t>
      </w:r>
      <w:r w:rsidR="0097681C">
        <w:rPr>
          <w:rFonts w:ascii="Times New Roman" w:hAnsi="Times New Roman" w:cs="Times New Roman"/>
          <w:sz w:val="24"/>
        </w:rPr>
        <w:t xml:space="preserve"> that</w:t>
      </w:r>
      <w:r w:rsidR="00253AC6" w:rsidRPr="003013A3">
        <w:rPr>
          <w:rFonts w:ascii="Times New Roman" w:hAnsi="Times New Roman" w:cs="Times New Roman"/>
          <w:sz w:val="24"/>
        </w:rPr>
        <w:t xml:space="preserve"> requir</w:t>
      </w:r>
      <w:r w:rsidR="0097681C">
        <w:rPr>
          <w:rFonts w:ascii="Times New Roman" w:hAnsi="Times New Roman" w:cs="Times New Roman"/>
          <w:sz w:val="24"/>
        </w:rPr>
        <w:t xml:space="preserve">e </w:t>
      </w:r>
      <w:r w:rsidR="00253AC6" w:rsidRPr="003013A3">
        <w:rPr>
          <w:rFonts w:ascii="Times New Roman" w:hAnsi="Times New Roman" w:cs="Times New Roman"/>
          <w:sz w:val="24"/>
        </w:rPr>
        <w:t xml:space="preserve">a second language. </w:t>
      </w:r>
    </w:p>
    <w:p w:rsidR="00C73DE2" w:rsidRDefault="00C73DE2" w:rsidP="00C73DE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002DC7" w:rsidRDefault="00002DC7" w:rsidP="00002DC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Do we really need ‘Recommendation Letters’ as one of the admission requirements for the MLIS program;</w:t>
      </w:r>
    </w:p>
    <w:p w:rsidR="00921902" w:rsidRPr="00002DC7" w:rsidRDefault="00002DC7" w:rsidP="00303E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2DC7">
        <w:rPr>
          <w:rFonts w:ascii="Times New Roman" w:hAnsi="Times New Roman" w:cs="Times New Roman"/>
          <w:sz w:val="24"/>
        </w:rPr>
        <w:t>Can we replace these letters with references (which can be contacted later if necessary)?</w:t>
      </w:r>
    </w:p>
    <w:p w:rsidR="002543B2" w:rsidRDefault="00BB2C79" w:rsidP="00BB2C7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Kim explained how the ILS admission process currently requires two letters of recommendation for the MLIS and SLMS programs.</w:t>
      </w:r>
      <w:r w:rsidR="00CD28B6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College of Education controls the</w:t>
      </w:r>
      <w:r w:rsidR="00CD28B6">
        <w:rPr>
          <w:rFonts w:ascii="Times New Roman" w:hAnsi="Times New Roman" w:cs="Times New Roman"/>
          <w:sz w:val="24"/>
        </w:rPr>
        <w:t xml:space="preserve"> gateway into the</w:t>
      </w:r>
      <w:r>
        <w:rPr>
          <w:rFonts w:ascii="Times New Roman" w:hAnsi="Times New Roman" w:cs="Times New Roman"/>
          <w:sz w:val="24"/>
        </w:rPr>
        <w:t xml:space="preserve"> SLMS program and Information and Library Science</w:t>
      </w:r>
      <w:r w:rsidR="00CD28B6">
        <w:rPr>
          <w:rFonts w:ascii="Times New Roman" w:hAnsi="Times New Roman" w:cs="Times New Roman"/>
          <w:sz w:val="24"/>
        </w:rPr>
        <w:t xml:space="preserve"> Admissions committee</w:t>
      </w:r>
      <w:r>
        <w:rPr>
          <w:rFonts w:ascii="Times New Roman" w:hAnsi="Times New Roman" w:cs="Times New Roman"/>
          <w:sz w:val="24"/>
        </w:rPr>
        <w:t xml:space="preserve"> controls the</w:t>
      </w:r>
      <w:r w:rsidR="00CD28B6">
        <w:rPr>
          <w:rFonts w:ascii="Times New Roman" w:hAnsi="Times New Roman" w:cs="Times New Roman"/>
          <w:sz w:val="24"/>
        </w:rPr>
        <w:t xml:space="preserve"> gateway into</w:t>
      </w:r>
      <w:r>
        <w:rPr>
          <w:rFonts w:ascii="Times New Roman" w:hAnsi="Times New Roman" w:cs="Times New Roman"/>
          <w:sz w:val="24"/>
        </w:rPr>
        <w:t xml:space="preserve"> MLIS program. CoE recently eliminated the</w:t>
      </w:r>
      <w:r w:rsidR="00CD28B6">
        <w:rPr>
          <w:rFonts w:ascii="Times New Roman" w:hAnsi="Times New Roman" w:cs="Times New Roman"/>
          <w:sz w:val="24"/>
        </w:rPr>
        <w:t xml:space="preserve"> requirement of </w:t>
      </w:r>
      <w:r>
        <w:rPr>
          <w:rFonts w:ascii="Times New Roman" w:hAnsi="Times New Roman" w:cs="Times New Roman"/>
          <w:sz w:val="24"/>
        </w:rPr>
        <w:t>two letter</w:t>
      </w:r>
      <w:r w:rsidR="00CD28B6">
        <w:rPr>
          <w:rFonts w:ascii="Times New Roman" w:hAnsi="Times New Roman" w:cs="Times New Roman"/>
          <w:sz w:val="24"/>
        </w:rPr>
        <w:t xml:space="preserve">s of recommendation </w:t>
      </w:r>
      <w:r>
        <w:rPr>
          <w:rFonts w:ascii="Times New Roman" w:hAnsi="Times New Roman" w:cs="Times New Roman"/>
          <w:sz w:val="24"/>
        </w:rPr>
        <w:t xml:space="preserve">for all educators because it delays the admission process. </w:t>
      </w:r>
      <w:r w:rsidR="0078073F">
        <w:rPr>
          <w:rFonts w:ascii="Times New Roman" w:hAnsi="Times New Roman" w:cs="Times New Roman"/>
          <w:sz w:val="24"/>
        </w:rPr>
        <w:t>The ILS faculty members are divided</w:t>
      </w:r>
      <w:r w:rsidR="00E645C0">
        <w:rPr>
          <w:rFonts w:ascii="Times New Roman" w:hAnsi="Times New Roman" w:cs="Times New Roman"/>
          <w:sz w:val="24"/>
        </w:rPr>
        <w:t xml:space="preserve"> on eliminated these letters</w:t>
      </w:r>
      <w:r w:rsidR="00F35A93">
        <w:rPr>
          <w:rFonts w:ascii="Times New Roman" w:hAnsi="Times New Roman" w:cs="Times New Roman"/>
          <w:sz w:val="24"/>
        </w:rPr>
        <w:t xml:space="preserve">. </w:t>
      </w:r>
      <w:r w:rsidR="0078073F">
        <w:rPr>
          <w:rFonts w:ascii="Times New Roman" w:hAnsi="Times New Roman" w:cs="Times New Roman"/>
          <w:sz w:val="24"/>
        </w:rPr>
        <w:t xml:space="preserve"> </w:t>
      </w:r>
    </w:p>
    <w:p w:rsidR="0078073F" w:rsidRDefault="0078073F" w:rsidP="00BB2C7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78073F" w:rsidRDefault="0078073F" w:rsidP="00BB2C7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Advisory Board</w:t>
      </w:r>
      <w:r w:rsidR="00934B10">
        <w:rPr>
          <w:rFonts w:ascii="Times New Roman" w:hAnsi="Times New Roman" w:cs="Times New Roman"/>
          <w:sz w:val="24"/>
        </w:rPr>
        <w:t xml:space="preserve"> members are </w:t>
      </w:r>
      <w:r w:rsidR="00CD28B6">
        <w:rPr>
          <w:rFonts w:ascii="Times New Roman" w:hAnsi="Times New Roman" w:cs="Times New Roman"/>
          <w:sz w:val="24"/>
        </w:rPr>
        <w:t xml:space="preserve">in favor of changing </w:t>
      </w:r>
      <w:r>
        <w:rPr>
          <w:rFonts w:ascii="Times New Roman" w:hAnsi="Times New Roman" w:cs="Times New Roman"/>
          <w:sz w:val="24"/>
        </w:rPr>
        <w:t>the policy</w:t>
      </w:r>
      <w:r w:rsidR="00934B10">
        <w:rPr>
          <w:rFonts w:ascii="Times New Roman" w:hAnsi="Times New Roman" w:cs="Times New Roman"/>
          <w:sz w:val="24"/>
        </w:rPr>
        <w:t xml:space="preserve"> to eliminating the r</w:t>
      </w:r>
      <w:r w:rsidR="00CD28B6">
        <w:rPr>
          <w:rFonts w:ascii="Times New Roman" w:hAnsi="Times New Roman" w:cs="Times New Roman"/>
          <w:sz w:val="24"/>
        </w:rPr>
        <w:t>equir</w:t>
      </w:r>
      <w:r w:rsidR="00934B10">
        <w:rPr>
          <w:rFonts w:ascii="Times New Roman" w:hAnsi="Times New Roman" w:cs="Times New Roman"/>
          <w:sz w:val="24"/>
        </w:rPr>
        <w:t xml:space="preserve">ement of </w:t>
      </w:r>
      <w:r w:rsidR="00CD28B6">
        <w:rPr>
          <w:rFonts w:ascii="Times New Roman" w:hAnsi="Times New Roman" w:cs="Times New Roman"/>
          <w:sz w:val="24"/>
        </w:rPr>
        <w:t xml:space="preserve">two letters of </w:t>
      </w:r>
      <w:r>
        <w:rPr>
          <w:rFonts w:ascii="Times New Roman" w:hAnsi="Times New Roman" w:cs="Times New Roman"/>
          <w:sz w:val="24"/>
        </w:rPr>
        <w:t>reference</w:t>
      </w:r>
      <w:r w:rsidR="00934B10">
        <w:rPr>
          <w:rFonts w:ascii="Times New Roman" w:hAnsi="Times New Roman" w:cs="Times New Roman"/>
          <w:sz w:val="24"/>
        </w:rPr>
        <w:t xml:space="preserve"> and changing it </w:t>
      </w:r>
      <w:r w:rsidR="00CD28B6">
        <w:rPr>
          <w:rFonts w:ascii="Times New Roman" w:hAnsi="Times New Roman" w:cs="Times New Roman"/>
          <w:sz w:val="24"/>
        </w:rPr>
        <w:t>to</w:t>
      </w:r>
      <w:r w:rsidR="00934B10">
        <w:rPr>
          <w:rFonts w:ascii="Times New Roman" w:hAnsi="Times New Roman" w:cs="Times New Roman"/>
          <w:sz w:val="24"/>
        </w:rPr>
        <w:t xml:space="preserve"> two</w:t>
      </w:r>
      <w:r w:rsidR="00CD28B6">
        <w:rPr>
          <w:rFonts w:ascii="Times New Roman" w:hAnsi="Times New Roman" w:cs="Times New Roman"/>
          <w:sz w:val="24"/>
        </w:rPr>
        <w:t xml:space="preserve"> </w:t>
      </w:r>
      <w:r w:rsidR="00ED558A">
        <w:rPr>
          <w:rFonts w:ascii="Times New Roman" w:hAnsi="Times New Roman" w:cs="Times New Roman"/>
          <w:sz w:val="24"/>
        </w:rPr>
        <w:t>references</w:t>
      </w:r>
      <w:r w:rsidR="00934B10">
        <w:rPr>
          <w:rFonts w:ascii="Times New Roman" w:hAnsi="Times New Roman" w:cs="Times New Roman"/>
          <w:sz w:val="24"/>
        </w:rPr>
        <w:t xml:space="preserve"> in order </w:t>
      </w:r>
      <w:r>
        <w:rPr>
          <w:rFonts w:ascii="Times New Roman" w:hAnsi="Times New Roman" w:cs="Times New Roman"/>
          <w:sz w:val="24"/>
        </w:rPr>
        <w:t>to streamline the process</w:t>
      </w:r>
      <w:r w:rsidR="00ED558A">
        <w:rPr>
          <w:rFonts w:ascii="Times New Roman" w:hAnsi="Times New Roman" w:cs="Times New Roman"/>
          <w:sz w:val="24"/>
        </w:rPr>
        <w:t xml:space="preserve">. </w:t>
      </w:r>
    </w:p>
    <w:p w:rsidR="00002DC7" w:rsidRDefault="00002DC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2DC7" w:rsidRDefault="00002DC7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</w:t>
      </w:r>
      <w:r w:rsidR="00BA447F">
        <w:rPr>
          <w:rFonts w:ascii="Times New Roman" w:hAnsi="Times New Roman" w:cs="Times New Roman"/>
          <w:sz w:val="24"/>
        </w:rPr>
        <w:t>BUSINESS</w:t>
      </w:r>
    </w:p>
    <w:p w:rsidR="004C283F" w:rsidRDefault="00002DC7" w:rsidP="00DD5788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is no other business.</w:t>
      </w:r>
      <w:r w:rsidR="00BA447F">
        <w:rPr>
          <w:rFonts w:ascii="Times New Roman" w:hAnsi="Times New Roman" w:cs="Times New Roman"/>
          <w:sz w:val="24"/>
        </w:rPr>
        <w:t xml:space="preserve"> </w:t>
      </w:r>
    </w:p>
    <w:p w:rsidR="00002DC7" w:rsidRDefault="00002DC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NEXT MEETING</w:t>
      </w:r>
    </w:p>
    <w:p w:rsidR="00921902" w:rsidRDefault="00921902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A3FE1" w:rsidRDefault="00F35A93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TBA</w:t>
      </w:r>
    </w:p>
    <w:p w:rsidR="00F35A93" w:rsidRPr="00910A2C" w:rsidRDefault="00F35A93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MEETING</w:t>
      </w:r>
      <w:r w:rsidR="00F2253A">
        <w:rPr>
          <w:rFonts w:ascii="Times New Roman" w:hAnsi="Times New Roman" w:cs="Times New Roman"/>
          <w:sz w:val="24"/>
        </w:rPr>
        <w:t xml:space="preserve"> ADJOURNED </w:t>
      </w:r>
    </w:p>
    <w:p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66B9" w:rsidRPr="00910A2C" w:rsidRDefault="00002DC7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11:55 A</w:t>
      </w:r>
      <w:r w:rsidR="00921AD9">
        <w:rPr>
          <w:rFonts w:ascii="Times New Roman" w:hAnsi="Times New Roman" w:cs="Times New Roman"/>
          <w:sz w:val="24"/>
        </w:rPr>
        <w:t>.</w:t>
      </w:r>
      <w:r w:rsidR="004A66B9" w:rsidRPr="00910A2C"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  <w:r w:rsidR="005F51E6" w:rsidRPr="00910A2C">
        <w:rPr>
          <w:rFonts w:ascii="Times New Roman" w:hAnsi="Times New Roman" w:cs="Times New Roman"/>
          <w:sz w:val="24"/>
        </w:rPr>
        <w:t xml:space="preserve">  </w:t>
      </w:r>
    </w:p>
    <w:p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Respectfully submitted,</w:t>
      </w:r>
    </w:p>
    <w:p w:rsidR="004C283F" w:rsidRPr="00910A2C" w:rsidRDefault="002D499B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4C283F" w:rsidRPr="00910A2C">
        <w:rPr>
          <w:rFonts w:ascii="Times New Roman" w:hAnsi="Times New Roman" w:cs="Times New Roman"/>
          <w:sz w:val="24"/>
        </w:rPr>
        <w:t>Opalenik, Recorder</w:t>
      </w:r>
    </w:p>
    <w:p w:rsidR="0059690B" w:rsidRDefault="004C283F" w:rsidP="00937FCB">
      <w:pPr>
        <w:spacing w:after="0" w:line="240" w:lineRule="auto"/>
        <w:rPr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  <w:r w:rsidR="0058759E">
        <w:rPr>
          <w:rFonts w:ascii="Times New Roman" w:hAnsi="Times New Roman" w:cs="Times New Roman"/>
          <w:sz w:val="24"/>
        </w:rPr>
        <w:t xml:space="preserve">  </w:t>
      </w:r>
    </w:p>
    <w:p w:rsidR="0059690B" w:rsidRDefault="0059690B" w:rsidP="00937FCB">
      <w:pPr>
        <w:spacing w:after="0" w:line="240" w:lineRule="auto"/>
        <w:rPr>
          <w:sz w:val="24"/>
        </w:rPr>
      </w:pPr>
    </w:p>
    <w:p w:rsidR="0059690B" w:rsidRDefault="0059690B" w:rsidP="00937FCB">
      <w:pPr>
        <w:spacing w:after="0" w:line="240" w:lineRule="auto"/>
        <w:rPr>
          <w:sz w:val="24"/>
        </w:rPr>
      </w:pPr>
    </w:p>
    <w:p w:rsidR="0059690B" w:rsidRDefault="0059690B" w:rsidP="00937FCB">
      <w:pPr>
        <w:spacing w:after="0" w:line="240" w:lineRule="auto"/>
        <w:rPr>
          <w:sz w:val="24"/>
        </w:rPr>
      </w:pPr>
    </w:p>
    <w:p w:rsidR="0059690B" w:rsidRPr="004C283F" w:rsidRDefault="0059690B" w:rsidP="00937FCB">
      <w:pPr>
        <w:spacing w:after="0" w:line="240" w:lineRule="auto"/>
        <w:rPr>
          <w:sz w:val="24"/>
        </w:rPr>
      </w:pPr>
    </w:p>
    <w:sectPr w:rsidR="0059690B" w:rsidRPr="004C283F" w:rsidSect="0059690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79" w:rsidRDefault="00874F79" w:rsidP="00BA447F">
      <w:pPr>
        <w:spacing w:after="0" w:line="240" w:lineRule="auto"/>
      </w:pPr>
      <w:r>
        <w:separator/>
      </w:r>
    </w:p>
  </w:endnote>
  <w:endnote w:type="continuationSeparator" w:id="0">
    <w:p w:rsidR="00874F79" w:rsidRDefault="00874F79" w:rsidP="00BA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6C" w:rsidRDefault="0059690B" w:rsidP="0059690B">
    <w:pPr>
      <w:pStyle w:val="Subtitle"/>
      <w:jc w:val="center"/>
    </w:pPr>
    <w:r>
      <w:t>Southern Connecticut State University</w:t>
    </w:r>
  </w:p>
  <w:p w:rsidR="00EC433F" w:rsidRDefault="00EC433F" w:rsidP="00EC433F">
    <w:pPr>
      <w:pStyle w:val="Subtit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0B" w:rsidRDefault="0059690B" w:rsidP="0059690B">
    <w:pPr>
      <w:pStyle w:val="Subtitle"/>
      <w:jc w:val="center"/>
    </w:pPr>
    <w:r>
      <w:t>Southern Connecticut State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79" w:rsidRDefault="00874F79" w:rsidP="00BA447F">
      <w:pPr>
        <w:spacing w:after="0" w:line="240" w:lineRule="auto"/>
      </w:pPr>
      <w:r>
        <w:separator/>
      </w:r>
    </w:p>
  </w:footnote>
  <w:footnote w:type="continuationSeparator" w:id="0">
    <w:p w:rsidR="00874F79" w:rsidRDefault="00874F79" w:rsidP="00BA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93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690B" w:rsidRDefault="005969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6FFC" w:rsidRDefault="005C6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FC" w:rsidRDefault="009B04BE" w:rsidP="009B04BE">
    <w:pPr>
      <w:pStyle w:val="Header"/>
    </w:pPr>
    <w:r>
      <w:rPr>
        <w:noProof/>
        <w:color w:val="0000FF"/>
      </w:rPr>
      <w:drawing>
        <wp:inline distT="0" distB="0" distL="0" distR="0" wp14:anchorId="7605CF68" wp14:editId="57F2CAA1">
          <wp:extent cx="2619375" cy="1019175"/>
          <wp:effectExtent l="0" t="0" r="0" b="0"/>
          <wp:docPr id="2" name="irc_mi" descr="http://www.southernct.edu/academics/schools/health/academic-programs/socialwork/graduate/mastersprogram/SCSU_LogoRef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thernct.edu/academics/schools/health/academic-programs/socialwork/graduate/mastersprogram/SCSU_LogoRef_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719" cy="10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FFC" w:rsidRDefault="005C6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4C2"/>
    <w:multiLevelType w:val="hybridMultilevel"/>
    <w:tmpl w:val="5B4E1C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81FBD"/>
    <w:multiLevelType w:val="hybridMultilevel"/>
    <w:tmpl w:val="B33CB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911B1"/>
    <w:multiLevelType w:val="hybridMultilevel"/>
    <w:tmpl w:val="6B8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5A0"/>
    <w:multiLevelType w:val="hybridMultilevel"/>
    <w:tmpl w:val="F66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2D0"/>
    <w:multiLevelType w:val="hybridMultilevel"/>
    <w:tmpl w:val="DBC0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067D"/>
    <w:multiLevelType w:val="hybridMultilevel"/>
    <w:tmpl w:val="4CB64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41A8E"/>
    <w:multiLevelType w:val="hybridMultilevel"/>
    <w:tmpl w:val="C5A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74D70"/>
    <w:multiLevelType w:val="hybridMultilevel"/>
    <w:tmpl w:val="10443BB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A7019BA"/>
    <w:multiLevelType w:val="hybridMultilevel"/>
    <w:tmpl w:val="BA3E72B0"/>
    <w:lvl w:ilvl="0" w:tplc="587635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910D65"/>
    <w:multiLevelType w:val="hybridMultilevel"/>
    <w:tmpl w:val="375E60A0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27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70800"/>
    <w:multiLevelType w:val="hybridMultilevel"/>
    <w:tmpl w:val="162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D78C5"/>
    <w:multiLevelType w:val="hybridMultilevel"/>
    <w:tmpl w:val="E8C46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7318F7"/>
    <w:multiLevelType w:val="hybridMultilevel"/>
    <w:tmpl w:val="F7342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E450B4"/>
    <w:multiLevelType w:val="hybridMultilevel"/>
    <w:tmpl w:val="DB90E22A"/>
    <w:lvl w:ilvl="0" w:tplc="74BA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DD1781"/>
    <w:multiLevelType w:val="hybridMultilevel"/>
    <w:tmpl w:val="C9EC1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96229"/>
    <w:multiLevelType w:val="hybridMultilevel"/>
    <w:tmpl w:val="2F367D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E12282"/>
    <w:multiLevelType w:val="hybridMultilevel"/>
    <w:tmpl w:val="110EC19C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E0BEB"/>
    <w:multiLevelType w:val="hybridMultilevel"/>
    <w:tmpl w:val="AF2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2353"/>
    <w:multiLevelType w:val="hybridMultilevel"/>
    <w:tmpl w:val="FCEEE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8741B1"/>
    <w:multiLevelType w:val="hybridMultilevel"/>
    <w:tmpl w:val="DF9E6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18"/>
  </w:num>
  <w:num w:numId="7">
    <w:abstractNumId w:val="11"/>
  </w:num>
  <w:num w:numId="8">
    <w:abstractNumId w:val="0"/>
  </w:num>
  <w:num w:numId="9">
    <w:abstractNumId w:val="12"/>
  </w:num>
  <w:num w:numId="10">
    <w:abstractNumId w:val="16"/>
  </w:num>
  <w:num w:numId="11">
    <w:abstractNumId w:val="9"/>
  </w:num>
  <w:num w:numId="12">
    <w:abstractNumId w:val="17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19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6C"/>
    <w:rsid w:val="00001ECA"/>
    <w:rsid w:val="00002DC7"/>
    <w:rsid w:val="00010E43"/>
    <w:rsid w:val="00014497"/>
    <w:rsid w:val="0002544A"/>
    <w:rsid w:val="00034DC2"/>
    <w:rsid w:val="00050241"/>
    <w:rsid w:val="0005218D"/>
    <w:rsid w:val="00063467"/>
    <w:rsid w:val="00063C61"/>
    <w:rsid w:val="00084D88"/>
    <w:rsid w:val="00092184"/>
    <w:rsid w:val="000A14CD"/>
    <w:rsid w:val="00104455"/>
    <w:rsid w:val="00124087"/>
    <w:rsid w:val="00133151"/>
    <w:rsid w:val="0015512A"/>
    <w:rsid w:val="00176CD8"/>
    <w:rsid w:val="00184E68"/>
    <w:rsid w:val="001A3D8C"/>
    <w:rsid w:val="001A3FE1"/>
    <w:rsid w:val="002148F1"/>
    <w:rsid w:val="0021602D"/>
    <w:rsid w:val="002340DE"/>
    <w:rsid w:val="002504D1"/>
    <w:rsid w:val="00253AC6"/>
    <w:rsid w:val="002543B2"/>
    <w:rsid w:val="00265CAE"/>
    <w:rsid w:val="002B07B9"/>
    <w:rsid w:val="002D499B"/>
    <w:rsid w:val="002E2AB3"/>
    <w:rsid w:val="002E4F2C"/>
    <w:rsid w:val="002E76F9"/>
    <w:rsid w:val="002E7B64"/>
    <w:rsid w:val="003013A3"/>
    <w:rsid w:val="00303E6E"/>
    <w:rsid w:val="0033343E"/>
    <w:rsid w:val="003508C7"/>
    <w:rsid w:val="00354CDD"/>
    <w:rsid w:val="003615C5"/>
    <w:rsid w:val="0036716C"/>
    <w:rsid w:val="003766C5"/>
    <w:rsid w:val="00392B9E"/>
    <w:rsid w:val="003B24C3"/>
    <w:rsid w:val="003E5C28"/>
    <w:rsid w:val="0042415C"/>
    <w:rsid w:val="004244B0"/>
    <w:rsid w:val="00447767"/>
    <w:rsid w:val="004A66B9"/>
    <w:rsid w:val="004B39DA"/>
    <w:rsid w:val="004C283F"/>
    <w:rsid w:val="004D33B3"/>
    <w:rsid w:val="00511B08"/>
    <w:rsid w:val="00520749"/>
    <w:rsid w:val="005559C7"/>
    <w:rsid w:val="00560C51"/>
    <w:rsid w:val="0058759E"/>
    <w:rsid w:val="0059690B"/>
    <w:rsid w:val="005C6FFC"/>
    <w:rsid w:val="005D2502"/>
    <w:rsid w:val="005F44E1"/>
    <w:rsid w:val="005F51E6"/>
    <w:rsid w:val="005F6FA9"/>
    <w:rsid w:val="00623FE6"/>
    <w:rsid w:val="0064112D"/>
    <w:rsid w:val="00655591"/>
    <w:rsid w:val="00681E37"/>
    <w:rsid w:val="006A7549"/>
    <w:rsid w:val="006D1ED5"/>
    <w:rsid w:val="006F211D"/>
    <w:rsid w:val="007021A6"/>
    <w:rsid w:val="00705CB8"/>
    <w:rsid w:val="00732389"/>
    <w:rsid w:val="00736A22"/>
    <w:rsid w:val="00741254"/>
    <w:rsid w:val="00763704"/>
    <w:rsid w:val="0076438A"/>
    <w:rsid w:val="0078073F"/>
    <w:rsid w:val="007D1A64"/>
    <w:rsid w:val="007D22E3"/>
    <w:rsid w:val="007E1FFC"/>
    <w:rsid w:val="0080500A"/>
    <w:rsid w:val="00812021"/>
    <w:rsid w:val="00826F22"/>
    <w:rsid w:val="008445A4"/>
    <w:rsid w:val="0085140C"/>
    <w:rsid w:val="00854C27"/>
    <w:rsid w:val="00874F79"/>
    <w:rsid w:val="00886DA4"/>
    <w:rsid w:val="00895B7F"/>
    <w:rsid w:val="008B235E"/>
    <w:rsid w:val="008E1D09"/>
    <w:rsid w:val="008E6077"/>
    <w:rsid w:val="00901D63"/>
    <w:rsid w:val="00910A2C"/>
    <w:rsid w:val="009154A7"/>
    <w:rsid w:val="00921902"/>
    <w:rsid w:val="00921AD9"/>
    <w:rsid w:val="00923C0E"/>
    <w:rsid w:val="00934B10"/>
    <w:rsid w:val="00937FCB"/>
    <w:rsid w:val="00963E13"/>
    <w:rsid w:val="0097681C"/>
    <w:rsid w:val="00982A10"/>
    <w:rsid w:val="009863DC"/>
    <w:rsid w:val="00994505"/>
    <w:rsid w:val="00994FED"/>
    <w:rsid w:val="009A09A8"/>
    <w:rsid w:val="009B04BE"/>
    <w:rsid w:val="009B2286"/>
    <w:rsid w:val="009B6577"/>
    <w:rsid w:val="009C43BF"/>
    <w:rsid w:val="009C48CF"/>
    <w:rsid w:val="009D4721"/>
    <w:rsid w:val="009E1BE4"/>
    <w:rsid w:val="009F187E"/>
    <w:rsid w:val="00A146B9"/>
    <w:rsid w:val="00A2650C"/>
    <w:rsid w:val="00A3289C"/>
    <w:rsid w:val="00A7046C"/>
    <w:rsid w:val="00A75B1C"/>
    <w:rsid w:val="00A849A5"/>
    <w:rsid w:val="00AA0779"/>
    <w:rsid w:val="00B05A7D"/>
    <w:rsid w:val="00B061F3"/>
    <w:rsid w:val="00B16EA6"/>
    <w:rsid w:val="00B26A31"/>
    <w:rsid w:val="00B6351F"/>
    <w:rsid w:val="00BA447F"/>
    <w:rsid w:val="00BB2C79"/>
    <w:rsid w:val="00BC1052"/>
    <w:rsid w:val="00BC3816"/>
    <w:rsid w:val="00C12770"/>
    <w:rsid w:val="00C162FC"/>
    <w:rsid w:val="00C178F4"/>
    <w:rsid w:val="00C21F38"/>
    <w:rsid w:val="00C73DE2"/>
    <w:rsid w:val="00C867AD"/>
    <w:rsid w:val="00CD12A8"/>
    <w:rsid w:val="00CD28B6"/>
    <w:rsid w:val="00CD5582"/>
    <w:rsid w:val="00CE1AB0"/>
    <w:rsid w:val="00CF2CBF"/>
    <w:rsid w:val="00CF765D"/>
    <w:rsid w:val="00D23CEB"/>
    <w:rsid w:val="00D355D7"/>
    <w:rsid w:val="00D36D41"/>
    <w:rsid w:val="00D71F0B"/>
    <w:rsid w:val="00D872CF"/>
    <w:rsid w:val="00DD289A"/>
    <w:rsid w:val="00DD5788"/>
    <w:rsid w:val="00DE03D2"/>
    <w:rsid w:val="00DE2527"/>
    <w:rsid w:val="00DE3579"/>
    <w:rsid w:val="00E0676A"/>
    <w:rsid w:val="00E31EF8"/>
    <w:rsid w:val="00E320E9"/>
    <w:rsid w:val="00E33D40"/>
    <w:rsid w:val="00E36022"/>
    <w:rsid w:val="00E43CCD"/>
    <w:rsid w:val="00E44C9A"/>
    <w:rsid w:val="00E645C0"/>
    <w:rsid w:val="00E675FE"/>
    <w:rsid w:val="00EB20FB"/>
    <w:rsid w:val="00EC433F"/>
    <w:rsid w:val="00EC6736"/>
    <w:rsid w:val="00ED558A"/>
    <w:rsid w:val="00F070FA"/>
    <w:rsid w:val="00F1129C"/>
    <w:rsid w:val="00F2097B"/>
    <w:rsid w:val="00F2253A"/>
    <w:rsid w:val="00F35A93"/>
    <w:rsid w:val="00F40A26"/>
    <w:rsid w:val="00F41E9D"/>
    <w:rsid w:val="00F4549D"/>
    <w:rsid w:val="00F648C3"/>
    <w:rsid w:val="00FA5B76"/>
    <w:rsid w:val="00FC3282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B110A-8728-46BF-9AAF-A3E6B51E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770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F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7F"/>
  </w:style>
  <w:style w:type="paragraph" w:styleId="Footer">
    <w:name w:val="footer"/>
    <w:basedOn w:val="Normal"/>
    <w:link w:val="Foot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7F"/>
  </w:style>
  <w:style w:type="paragraph" w:styleId="BalloonText">
    <w:name w:val="Balloon Text"/>
    <w:basedOn w:val="Normal"/>
    <w:link w:val="BalloonTextChar"/>
    <w:uiPriority w:val="99"/>
    <w:semiHidden/>
    <w:unhideWhenUsed/>
    <w:rsid w:val="00BA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ernct.edu/academics/information-library-science/learning-outco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frm=1&amp;source=images&amp;cd=&amp;cad=rja&amp;uact=8&amp;ved=0CAcQjRw&amp;url=http://www.southernct.edu/academics/schools/health/academic-programs/socialwork/graduate/mastersprogram/researchmanual.html&amp;ei=miJ3Vd_eE6vmsASexoOACw&amp;bvm=bv.95039771,d.cWc&amp;psig=AFQjCNFBOJrAUKcw_un-Z4cO-5IzFmwvuA&amp;ust=143395725359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9772-56FC-4463-9C9E-FBBCCC7C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Kathryn Opalenik</cp:lastModifiedBy>
  <cp:revision>14</cp:revision>
  <dcterms:created xsi:type="dcterms:W3CDTF">2021-02-19T20:35:00Z</dcterms:created>
  <dcterms:modified xsi:type="dcterms:W3CDTF">2021-02-24T13:34:00Z</dcterms:modified>
</cp:coreProperties>
</file>