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3360" w14:textId="77777777" w:rsidR="003E7BFF" w:rsidRDefault="00000000">
      <w:pPr>
        <w:pStyle w:val="paragraph"/>
        <w:spacing w:before="0" w:after="0"/>
        <w:jc w:val="center"/>
      </w:pPr>
      <w:r>
        <w:rPr>
          <w:rStyle w:val="normaltextrun"/>
        </w:rPr>
        <w:t>Southern Connecticut State University</w:t>
      </w:r>
      <w:r>
        <w:rPr>
          <w:rStyle w:val="eop"/>
        </w:rPr>
        <w:t> </w:t>
      </w:r>
    </w:p>
    <w:p w14:paraId="1B24DE05" w14:textId="77777777" w:rsidR="003E7BFF" w:rsidRDefault="00000000">
      <w:pPr>
        <w:pStyle w:val="paragraph"/>
        <w:spacing w:before="0" w:after="0"/>
        <w:jc w:val="center"/>
      </w:pPr>
      <w:r>
        <w:rPr>
          <w:rStyle w:val="normaltextrun"/>
        </w:rPr>
        <w:t>College of Education</w:t>
      </w:r>
      <w:r>
        <w:rPr>
          <w:rStyle w:val="eop"/>
        </w:rPr>
        <w:t> </w:t>
      </w:r>
    </w:p>
    <w:p w14:paraId="70661338" w14:textId="77777777" w:rsidR="003E7BFF" w:rsidRDefault="00000000">
      <w:pPr>
        <w:pStyle w:val="paragraph"/>
        <w:spacing w:before="0" w:after="0"/>
        <w:jc w:val="center"/>
      </w:pPr>
      <w:r>
        <w:rPr>
          <w:rStyle w:val="normaltextrun"/>
        </w:rPr>
        <w:t>Department of Information and Library Science</w:t>
      </w:r>
      <w:r>
        <w:rPr>
          <w:rStyle w:val="eop"/>
        </w:rPr>
        <w:t> </w:t>
      </w:r>
    </w:p>
    <w:p w14:paraId="16FC4E65" w14:textId="77777777" w:rsidR="003E7BFF" w:rsidRDefault="00000000">
      <w:pPr>
        <w:pStyle w:val="paragraph"/>
        <w:spacing w:before="0" w:after="0"/>
        <w:jc w:val="center"/>
      </w:pPr>
      <w:r>
        <w:rPr>
          <w:rStyle w:val="eop"/>
        </w:rPr>
        <w:t> </w:t>
      </w:r>
    </w:p>
    <w:p w14:paraId="685846B1" w14:textId="77777777" w:rsidR="003E7BFF" w:rsidRDefault="00000000">
      <w:pPr>
        <w:pStyle w:val="paragraph"/>
        <w:spacing w:before="0" w:after="0"/>
        <w:jc w:val="center"/>
      </w:pPr>
      <w:r>
        <w:rPr>
          <w:rStyle w:val="normaltextrun"/>
        </w:rPr>
        <w:t>Information and Library Science Advisory Board Meeting</w:t>
      </w:r>
      <w:r>
        <w:rPr>
          <w:rStyle w:val="eop"/>
        </w:rPr>
        <w:t> </w:t>
      </w:r>
    </w:p>
    <w:p w14:paraId="1D9CD184" w14:textId="77777777" w:rsidR="003E7BFF" w:rsidRDefault="00000000">
      <w:pPr>
        <w:pStyle w:val="paragraph"/>
        <w:spacing w:before="0" w:after="0"/>
        <w:jc w:val="center"/>
      </w:pPr>
      <w:r>
        <w:rPr>
          <w:rStyle w:val="eop"/>
        </w:rPr>
        <w:t> </w:t>
      </w:r>
    </w:p>
    <w:p w14:paraId="241E66EF" w14:textId="77777777" w:rsidR="003E7BFF" w:rsidRDefault="00000000">
      <w:pPr>
        <w:pStyle w:val="paragraph"/>
        <w:spacing w:before="0" w:after="0"/>
        <w:jc w:val="center"/>
      </w:pPr>
      <w:r>
        <w:rPr>
          <w:rStyle w:val="normaltextrun"/>
        </w:rPr>
        <w:t>Friday, April 17, 2026</w:t>
      </w:r>
      <w:r>
        <w:rPr>
          <w:rStyle w:val="eop"/>
        </w:rPr>
        <w:t> </w:t>
      </w:r>
    </w:p>
    <w:p w14:paraId="3D5F9838" w14:textId="77777777" w:rsidR="003E7BFF" w:rsidRDefault="00000000">
      <w:pPr>
        <w:pStyle w:val="paragraph"/>
        <w:spacing w:before="0" w:after="0"/>
        <w:jc w:val="center"/>
      </w:pPr>
      <w:r>
        <w:rPr>
          <w:rStyle w:val="normaltextrun"/>
        </w:rPr>
        <w:t>12:00 – 2:00 P.M.</w:t>
      </w:r>
      <w:r>
        <w:rPr>
          <w:rStyle w:val="eop"/>
        </w:rPr>
        <w:t> </w:t>
      </w:r>
    </w:p>
    <w:p w14:paraId="175F7B6E" w14:textId="77777777" w:rsidR="003E7BFF" w:rsidRDefault="00000000">
      <w:pPr>
        <w:pStyle w:val="paragraph"/>
        <w:spacing w:before="0" w:after="0"/>
        <w:jc w:val="center"/>
      </w:pPr>
      <w:r>
        <w:rPr>
          <w:rStyle w:val="normaltextrun"/>
        </w:rPr>
        <w:t>Virtual</w:t>
      </w:r>
      <w:r>
        <w:rPr>
          <w:rStyle w:val="eop"/>
        </w:rPr>
        <w:t> </w:t>
      </w:r>
    </w:p>
    <w:p w14:paraId="450EF1B1" w14:textId="77777777" w:rsidR="003E7BFF" w:rsidRDefault="00000000">
      <w:pPr>
        <w:pStyle w:val="paragraph"/>
        <w:spacing w:before="0" w:after="0"/>
      </w:pPr>
      <w:r>
        <w:rPr>
          <w:rStyle w:val="eop"/>
        </w:rPr>
        <w:t> </w:t>
      </w:r>
    </w:p>
    <w:p w14:paraId="695AFF1F" w14:textId="77777777" w:rsidR="003E7BFF" w:rsidRDefault="00000000">
      <w:pPr>
        <w:pStyle w:val="paragraph"/>
        <w:spacing w:before="0" w:after="0"/>
      </w:pPr>
      <w:r>
        <w:rPr>
          <w:rStyle w:val="eop"/>
        </w:rPr>
        <w:t> </w:t>
      </w:r>
    </w:p>
    <w:p w14:paraId="62FA30B6" w14:textId="77777777" w:rsidR="003E7BFF" w:rsidRDefault="00000000">
      <w:pPr>
        <w:pStyle w:val="paragraph"/>
        <w:spacing w:before="0" w:after="0"/>
      </w:pPr>
      <w:r>
        <w:rPr>
          <w:rStyle w:val="normaltextrun"/>
        </w:rPr>
        <w:t>UNAPPROVED</w:t>
      </w:r>
    </w:p>
    <w:p w14:paraId="332B97E6" w14:textId="77777777" w:rsidR="003E7BFF" w:rsidRDefault="00000000">
      <w:pPr>
        <w:pStyle w:val="paragraph"/>
        <w:spacing w:before="0" w:after="0"/>
      </w:pPr>
      <w:r>
        <w:rPr>
          <w:rStyle w:val="eop"/>
        </w:rPr>
        <w:t> </w:t>
      </w:r>
    </w:p>
    <w:p w14:paraId="2A6F2DF8" w14:textId="77777777" w:rsidR="003E7BFF" w:rsidRDefault="00000000">
      <w:pPr>
        <w:pStyle w:val="paragraph"/>
        <w:spacing w:before="0" w:after="0"/>
      </w:pPr>
      <w:r>
        <w:rPr>
          <w:rStyle w:val="normaltextrun"/>
        </w:rPr>
        <w:t>MEMBERS PRESENT</w:t>
      </w:r>
      <w:r>
        <w:rPr>
          <w:rStyle w:val="eop"/>
        </w:rPr>
        <w:t> </w:t>
      </w:r>
    </w:p>
    <w:p w14:paraId="06434DA7" w14:textId="77777777" w:rsidR="003E7BFF" w:rsidRDefault="00000000">
      <w:pPr>
        <w:pStyle w:val="paragraph"/>
        <w:spacing w:before="0" w:after="0"/>
        <w:ind w:left="720"/>
      </w:pPr>
      <w:r>
        <w:rPr>
          <w:rStyle w:val="normaltextrun"/>
        </w:rPr>
        <w:t>Ms. Bernhey, Ms. Casiello, Ms. DiLorenzo, Mr. Farara, Dr. Kim, Dean Langley (Chair), Ms. Minichiello, Ms. Paul, Dr. Schander, Dr. Shaw, Mr. Ward</w:t>
      </w:r>
    </w:p>
    <w:p w14:paraId="5F06A8E1" w14:textId="77777777" w:rsidR="003E7BFF" w:rsidRDefault="00000000">
      <w:pPr>
        <w:pStyle w:val="paragraph"/>
        <w:spacing w:before="0" w:after="0"/>
      </w:pPr>
      <w:r>
        <w:rPr>
          <w:rStyle w:val="eop"/>
        </w:rPr>
        <w:t> </w:t>
      </w:r>
    </w:p>
    <w:p w14:paraId="1D8995D5" w14:textId="77777777" w:rsidR="003E7BFF" w:rsidRDefault="00000000">
      <w:pPr>
        <w:pStyle w:val="paragraph"/>
        <w:spacing w:before="0" w:after="0"/>
      </w:pPr>
      <w:r>
        <w:rPr>
          <w:rStyle w:val="normaltextrun"/>
        </w:rPr>
        <w:t>RECORDER</w:t>
      </w:r>
      <w:r>
        <w:rPr>
          <w:rStyle w:val="eop"/>
        </w:rPr>
        <w:t> </w:t>
      </w:r>
    </w:p>
    <w:p w14:paraId="4245DAE7" w14:textId="77777777" w:rsidR="003E7BFF" w:rsidRDefault="00000000">
      <w:pPr>
        <w:pStyle w:val="paragraph"/>
        <w:spacing w:before="0" w:after="0"/>
        <w:ind w:firstLine="720"/>
      </w:pPr>
      <w:r>
        <w:rPr>
          <w:rStyle w:val="normaltextrun"/>
        </w:rPr>
        <w:t>Ms. Opalenik</w:t>
      </w:r>
      <w:r>
        <w:rPr>
          <w:rStyle w:val="eop"/>
        </w:rPr>
        <w:t> </w:t>
      </w:r>
    </w:p>
    <w:p w14:paraId="0CEBB78C" w14:textId="77777777" w:rsidR="003E7BFF" w:rsidRDefault="00000000">
      <w:pPr>
        <w:pStyle w:val="paragraph"/>
        <w:spacing w:before="0" w:after="0"/>
      </w:pPr>
      <w:r>
        <w:rPr>
          <w:rStyle w:val="eop"/>
        </w:rPr>
        <w:t> </w:t>
      </w:r>
    </w:p>
    <w:p w14:paraId="49ED315A" w14:textId="77777777" w:rsidR="003E7BFF" w:rsidRDefault="00000000">
      <w:pPr>
        <w:pStyle w:val="paragraph"/>
        <w:spacing w:before="0" w:after="0"/>
      </w:pPr>
      <w:r>
        <w:rPr>
          <w:rStyle w:val="normaltextrun"/>
        </w:rPr>
        <w:t>MEETING CALLED TO ORDER</w:t>
      </w:r>
      <w:r>
        <w:rPr>
          <w:rStyle w:val="eop"/>
        </w:rPr>
        <w:t> </w:t>
      </w:r>
    </w:p>
    <w:p w14:paraId="2B8B2C14" w14:textId="77777777" w:rsidR="003E7BFF" w:rsidRDefault="00000000">
      <w:pPr>
        <w:pStyle w:val="paragraph"/>
        <w:spacing w:before="0" w:after="0"/>
        <w:ind w:firstLine="720"/>
      </w:pPr>
      <w:r>
        <w:rPr>
          <w:rStyle w:val="eop"/>
        </w:rPr>
        <w:t> </w:t>
      </w:r>
    </w:p>
    <w:p w14:paraId="1526C1B3" w14:textId="77777777" w:rsidR="003E7BFF" w:rsidRDefault="00000000">
      <w:pPr>
        <w:pStyle w:val="paragraph"/>
        <w:spacing w:before="0" w:after="0"/>
        <w:ind w:firstLine="720"/>
      </w:pPr>
      <w:r>
        <w:rPr>
          <w:rStyle w:val="normaltextrun"/>
        </w:rPr>
        <w:t>12:05 P.M.</w:t>
      </w:r>
      <w:r>
        <w:rPr>
          <w:rStyle w:val="eop"/>
        </w:rPr>
        <w:t> </w:t>
      </w:r>
    </w:p>
    <w:p w14:paraId="0AE1BFFB" w14:textId="77777777" w:rsidR="003E7BFF" w:rsidRDefault="00000000">
      <w:pPr>
        <w:pStyle w:val="paragraph"/>
        <w:spacing w:before="0" w:after="0"/>
      </w:pPr>
      <w:r>
        <w:rPr>
          <w:rStyle w:val="eop"/>
        </w:rPr>
        <w:t> </w:t>
      </w:r>
    </w:p>
    <w:p w14:paraId="118EAC65" w14:textId="77777777" w:rsidR="003E7BFF" w:rsidRDefault="00000000">
      <w:pPr>
        <w:pStyle w:val="paragraph"/>
        <w:spacing w:before="0" w:after="0"/>
      </w:pPr>
      <w:r>
        <w:rPr>
          <w:rStyle w:val="eop"/>
        </w:rPr>
        <w:t> </w:t>
      </w:r>
      <w:r>
        <w:rPr>
          <w:rStyle w:val="normaltextrun"/>
        </w:rPr>
        <w:t>APPROVAL OF PREVIOUS MINUTES</w:t>
      </w:r>
      <w:r>
        <w:rPr>
          <w:rStyle w:val="eop"/>
        </w:rPr>
        <w:t> </w:t>
      </w:r>
    </w:p>
    <w:p w14:paraId="2978589D" w14:textId="77777777" w:rsidR="003E7BFF" w:rsidRDefault="00000000">
      <w:pPr>
        <w:pStyle w:val="paragraph"/>
        <w:spacing w:before="0" w:after="0"/>
        <w:ind w:firstLine="720"/>
      </w:pPr>
      <w:r>
        <w:rPr>
          <w:rStyle w:val="normaltextrun"/>
        </w:rPr>
        <w:t>Motion to approve previous minutes by Dean Langley, and seconded by Ms. Casiello </w:t>
      </w:r>
      <w:r>
        <w:rPr>
          <w:rStyle w:val="eop"/>
        </w:rPr>
        <w:t> </w:t>
      </w:r>
    </w:p>
    <w:p w14:paraId="08EC422D" w14:textId="77777777" w:rsidR="003E7BFF" w:rsidRDefault="00000000">
      <w:pPr>
        <w:pStyle w:val="paragraph"/>
        <w:spacing w:before="0" w:after="0"/>
        <w:ind w:firstLine="720"/>
      </w:pPr>
      <w:r>
        <w:rPr>
          <w:rStyle w:val="normaltextrun"/>
        </w:rPr>
        <w:t>Motion: to approve the minutes from September 26, 2025</w:t>
      </w:r>
      <w:r>
        <w:rPr>
          <w:rStyle w:val="eop"/>
        </w:rPr>
        <w:t> </w:t>
      </w:r>
    </w:p>
    <w:p w14:paraId="6AB3623B" w14:textId="77777777" w:rsidR="003E7BFF" w:rsidRDefault="00000000">
      <w:pPr>
        <w:pStyle w:val="paragraph"/>
        <w:spacing w:before="0" w:after="0"/>
        <w:ind w:firstLine="720"/>
      </w:pPr>
      <w:r>
        <w:rPr>
          <w:rStyle w:val="normaltextrun"/>
        </w:rPr>
        <w:t>Vote: all in favor 10; opposed 0; abstained 0</w:t>
      </w:r>
      <w:r>
        <w:rPr>
          <w:rStyle w:val="eop"/>
        </w:rPr>
        <w:t> </w:t>
      </w:r>
    </w:p>
    <w:p w14:paraId="7ECC5FE0" w14:textId="77777777" w:rsidR="003E7BFF" w:rsidRDefault="00000000">
      <w:pPr>
        <w:pStyle w:val="paragraph"/>
        <w:spacing w:before="0" w:after="0"/>
      </w:pPr>
      <w:r>
        <w:rPr>
          <w:rStyle w:val="eop"/>
        </w:rPr>
        <w:t> </w:t>
      </w:r>
    </w:p>
    <w:p w14:paraId="01870A8B" w14:textId="77777777" w:rsidR="003E7BFF" w:rsidRDefault="00000000">
      <w:pPr>
        <w:pStyle w:val="paragraph"/>
        <w:spacing w:before="0" w:after="0"/>
      </w:pPr>
      <w:r>
        <w:rPr>
          <w:rStyle w:val="normaltextrun"/>
        </w:rPr>
        <w:t>BUSINESS</w:t>
      </w:r>
    </w:p>
    <w:p w14:paraId="34AC14D8" w14:textId="77777777" w:rsidR="003E7BFF" w:rsidRDefault="00000000">
      <w:pPr>
        <w:pStyle w:val="paragraph"/>
        <w:numPr>
          <w:ilvl w:val="0"/>
          <w:numId w:val="1"/>
        </w:numPr>
        <w:spacing w:before="0" w:after="0"/>
      </w:pPr>
      <w:r>
        <w:rPr>
          <w:color w:val="000000"/>
        </w:rPr>
        <w:t xml:space="preserve">Review of the ILS SWOT </w:t>
      </w:r>
      <w:proofErr w:type="gramStart"/>
      <w:r>
        <w:rPr>
          <w:color w:val="000000"/>
        </w:rPr>
        <w:t>Analysis;</w:t>
      </w:r>
      <w:proofErr w:type="gramEnd"/>
    </w:p>
    <w:p w14:paraId="48A86B9A" w14:textId="77777777" w:rsidR="003E7BFF" w:rsidRDefault="00000000">
      <w:pPr>
        <w:pStyle w:val="paragraph"/>
        <w:spacing w:before="0" w:after="0"/>
        <w:ind w:left="720"/>
      </w:pPr>
      <w:r>
        <w:rPr>
          <w:color w:val="000000"/>
        </w:rPr>
        <w:t>Dr. Kim reviewed the ILS SWOT Analysis draft (Strengths, Weaknesses, Opportunities, and Threats) and explained the progress being made to all areas.</w:t>
      </w:r>
    </w:p>
    <w:p w14:paraId="0034BCB7" w14:textId="77777777" w:rsidR="003E7BFF" w:rsidRDefault="003E7BFF">
      <w:pPr>
        <w:pStyle w:val="ListParagraph"/>
        <w:spacing w:after="0"/>
        <w:rPr>
          <w:rFonts w:ascii="Times New Roman" w:eastAsia="Times New Roman" w:hAnsi="Times New Roman"/>
          <w:color w:val="000000"/>
          <w:sz w:val="24"/>
          <w:szCs w:val="24"/>
        </w:rPr>
      </w:pPr>
    </w:p>
    <w:p w14:paraId="02387879" w14:textId="77777777" w:rsidR="003E7BFF" w:rsidRDefault="00000000">
      <w:pPr>
        <w:pStyle w:val="ListParagraph"/>
        <w:spacing w:after="0"/>
      </w:pPr>
      <w:r>
        <w:rPr>
          <w:rFonts w:ascii="Times New Roman" w:eastAsia="Times New Roman" w:hAnsi="Times New Roman"/>
          <w:color w:val="000000"/>
          <w:sz w:val="24"/>
          <w:szCs w:val="24"/>
        </w:rPr>
        <w:t>The SWOT Analysis is reviewed and updated every two years. Input is gathered from the ILS Faculty Members.</w:t>
      </w:r>
    </w:p>
    <w:p w14:paraId="4B727214" w14:textId="77777777" w:rsidR="003E7BFF" w:rsidRDefault="003E7BFF">
      <w:pPr>
        <w:pStyle w:val="ListParagraph"/>
        <w:spacing w:after="0"/>
        <w:rPr>
          <w:rFonts w:ascii="Times New Roman" w:eastAsia="Times New Roman" w:hAnsi="Times New Roman"/>
          <w:color w:val="000000"/>
          <w:sz w:val="24"/>
          <w:szCs w:val="24"/>
        </w:rPr>
      </w:pPr>
    </w:p>
    <w:p w14:paraId="008F535B" w14:textId="77777777" w:rsidR="003E7BFF" w:rsidRDefault="00000000">
      <w:pPr>
        <w:pStyle w:val="ListParagraph"/>
        <w:numPr>
          <w:ilvl w:val="0"/>
          <w:numId w:val="1"/>
        </w:numPr>
        <w:spacing w:after="0"/>
      </w:pPr>
      <w:r>
        <w:rPr>
          <w:rFonts w:ascii="Times New Roman" w:eastAsia="Times New Roman" w:hAnsi="Times New Roman"/>
          <w:color w:val="000000"/>
          <w:sz w:val="24"/>
          <w:szCs w:val="24"/>
        </w:rPr>
        <w:t>Review of the ILS Strategic Plan (draft</w:t>
      </w:r>
      <w:proofErr w:type="gramStart"/>
      <w:r>
        <w:rPr>
          <w:rFonts w:ascii="Times New Roman" w:eastAsia="Times New Roman" w:hAnsi="Times New Roman"/>
          <w:color w:val="000000"/>
          <w:sz w:val="24"/>
          <w:szCs w:val="24"/>
        </w:rPr>
        <w:t>);</w:t>
      </w:r>
      <w:proofErr w:type="gramEnd"/>
    </w:p>
    <w:p w14:paraId="157D8568" w14:textId="77777777" w:rsidR="003E7BFF" w:rsidRDefault="00000000">
      <w:pPr>
        <w:pStyle w:val="ListParagraph"/>
        <w:spacing w:after="0"/>
      </w:pPr>
      <w:r>
        <w:rPr>
          <w:rFonts w:ascii="Times New Roman" w:eastAsia="Times New Roman" w:hAnsi="Times New Roman"/>
          <w:color w:val="000000"/>
          <w:sz w:val="24"/>
          <w:szCs w:val="24"/>
        </w:rPr>
        <w:t xml:space="preserve">The creation of the ILS Strategic Plan will be a document that will further define the ILS Department for the next five years (2027-2032). And it will be included in the Self-Study for ALA Accreditation. The ALA Accreditation Committee will have a site visit in February or March of 2028 (the final date is to be determined). In the past, the ILS Department has been housed under the College of Education’s Strategic Plan (which is currently being revised). It is comprised of six main goals with several objectives for each goal. There is an Assessment Matrix that will show how each objective is measured. </w:t>
      </w:r>
    </w:p>
    <w:p w14:paraId="0B7394DE" w14:textId="77777777" w:rsidR="003E7BFF" w:rsidRDefault="003E7BFF">
      <w:pPr>
        <w:pStyle w:val="ListParagraph"/>
        <w:spacing w:after="0"/>
        <w:rPr>
          <w:rFonts w:ascii="Times New Roman" w:eastAsia="Times New Roman" w:hAnsi="Times New Roman"/>
          <w:color w:val="000000"/>
          <w:sz w:val="24"/>
          <w:szCs w:val="24"/>
        </w:rPr>
      </w:pPr>
    </w:p>
    <w:p w14:paraId="6C22BC76" w14:textId="77777777" w:rsidR="003E7BFF" w:rsidRDefault="00000000">
      <w:pPr>
        <w:pStyle w:val="ListParagraph"/>
        <w:spacing w:after="0"/>
      </w:pPr>
      <w:r>
        <w:rPr>
          <w:rFonts w:ascii="Times New Roman" w:eastAsia="Times New Roman" w:hAnsi="Times New Roman"/>
          <w:color w:val="000000"/>
          <w:sz w:val="24"/>
          <w:szCs w:val="24"/>
        </w:rPr>
        <w:lastRenderedPageBreak/>
        <w:t>Dr. Kim reviewed the ILS Strategic Plan draft and is looking for the ILS Advisory Committee’s input. This document will also be reviewed by other stakeholders in the field for feedback and comments.</w:t>
      </w:r>
    </w:p>
    <w:p w14:paraId="0BA4D8B8" w14:textId="77777777" w:rsidR="003E7BFF" w:rsidRDefault="003E7BFF">
      <w:pPr>
        <w:pStyle w:val="ListParagraph"/>
        <w:spacing w:after="0"/>
        <w:rPr>
          <w:rFonts w:ascii="Times New Roman" w:eastAsia="Times New Roman" w:hAnsi="Times New Roman"/>
          <w:color w:val="000000"/>
          <w:sz w:val="24"/>
          <w:szCs w:val="24"/>
        </w:rPr>
      </w:pPr>
    </w:p>
    <w:p w14:paraId="4E1ABE78" w14:textId="77777777" w:rsidR="003E7BFF" w:rsidRDefault="00000000">
      <w:pPr>
        <w:pStyle w:val="ListParagraph"/>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A certificate for Archival Studies is in the beginning phase of development. There has been a growing student interest in this field of study over the last few years. Dr. Kate Kasten-</w:t>
      </w:r>
      <w:proofErr w:type="spellStart"/>
      <w:r>
        <w:rPr>
          <w:rFonts w:ascii="Times New Roman" w:eastAsia="Times New Roman" w:hAnsi="Times New Roman"/>
          <w:color w:val="000000"/>
          <w:sz w:val="24"/>
          <w:szCs w:val="24"/>
        </w:rPr>
        <w:t>Mutkus</w:t>
      </w:r>
      <w:proofErr w:type="spellEnd"/>
      <w:r>
        <w:rPr>
          <w:rFonts w:ascii="Times New Roman" w:eastAsia="Times New Roman" w:hAnsi="Times New Roman"/>
          <w:color w:val="000000"/>
          <w:sz w:val="24"/>
          <w:szCs w:val="24"/>
        </w:rPr>
        <w:t xml:space="preserve"> has been hired as a one-year special appointment full-time faculty member to teach and spearhead the Archival Studies certificate starting in the fall 2026 semester.</w:t>
      </w:r>
    </w:p>
    <w:p w14:paraId="7309E133" w14:textId="77777777" w:rsidR="003E7BFF" w:rsidRDefault="003E7BFF">
      <w:pPr>
        <w:pStyle w:val="ListParagraph"/>
        <w:spacing w:after="0"/>
        <w:rPr>
          <w:rFonts w:ascii="Times New Roman" w:eastAsia="Times New Roman" w:hAnsi="Times New Roman"/>
          <w:color w:val="000000"/>
          <w:sz w:val="24"/>
          <w:szCs w:val="24"/>
        </w:rPr>
      </w:pPr>
    </w:p>
    <w:p w14:paraId="5D115909" w14:textId="77777777" w:rsidR="003E7BFF" w:rsidRDefault="00000000">
      <w:pPr>
        <w:pStyle w:val="ListParagraph"/>
        <w:spacing w:after="0"/>
      </w:pPr>
      <w:r>
        <w:rPr>
          <w:rFonts w:ascii="Times New Roman" w:eastAsia="Times New Roman" w:hAnsi="Times New Roman"/>
          <w:color w:val="000000"/>
          <w:sz w:val="24"/>
          <w:szCs w:val="24"/>
        </w:rPr>
        <w:t>The ILS Advisory Board members would like to see the program expand into Public Services, including mental health services, social work courses. Dr. Kim noted that there are several pre-approved interdisciplinary courses that address social issues, ethics, anti-bias, and human behavior.</w:t>
      </w:r>
    </w:p>
    <w:p w14:paraId="7D91A3AE" w14:textId="77777777" w:rsidR="003E7BFF" w:rsidRDefault="003E7BFF">
      <w:pPr>
        <w:pStyle w:val="ListParagraph"/>
        <w:spacing w:after="0"/>
        <w:rPr>
          <w:rFonts w:ascii="Times New Roman" w:eastAsia="Times New Roman" w:hAnsi="Times New Roman"/>
          <w:color w:val="000000"/>
          <w:sz w:val="24"/>
          <w:szCs w:val="24"/>
        </w:rPr>
      </w:pPr>
    </w:p>
    <w:p w14:paraId="57413C40" w14:textId="77777777" w:rsidR="003E7BFF" w:rsidRDefault="00000000">
      <w:pPr>
        <w:pStyle w:val="ListParagraph"/>
        <w:spacing w:after="0"/>
      </w:pPr>
      <w:r>
        <w:rPr>
          <w:rFonts w:ascii="Times New Roman" w:eastAsia="Times New Roman" w:hAnsi="Times New Roman"/>
          <w:color w:val="000000"/>
          <w:sz w:val="24"/>
          <w:szCs w:val="24"/>
        </w:rPr>
        <w:t xml:space="preserve">Dr. Kim expressed the need for continued community support from the ILS Advisory Board members, and educators in the field to strengthen the MLIS and SLM programs through internships, mentoring, student teaching, collaboration, and guidance with job market trends. </w:t>
      </w:r>
    </w:p>
    <w:p w14:paraId="7CB14E9E" w14:textId="77777777" w:rsidR="003E7BFF" w:rsidRDefault="003E7BFF">
      <w:pPr>
        <w:pStyle w:val="ListParagraph"/>
        <w:spacing w:after="0"/>
        <w:rPr>
          <w:rFonts w:ascii="Times New Roman" w:eastAsia="Times New Roman" w:hAnsi="Times New Roman"/>
          <w:color w:val="000000"/>
          <w:sz w:val="24"/>
          <w:szCs w:val="24"/>
        </w:rPr>
      </w:pPr>
    </w:p>
    <w:p w14:paraId="39220EC4" w14:textId="77777777" w:rsidR="003E7BFF" w:rsidRDefault="00000000">
      <w:pPr>
        <w:pStyle w:val="ListParagraph"/>
        <w:spacing w:after="0"/>
      </w:pPr>
      <w:r>
        <w:rPr>
          <w:rFonts w:ascii="Times New Roman" w:eastAsia="Times New Roman" w:hAnsi="Times New Roman"/>
          <w:color w:val="000000"/>
          <w:sz w:val="24"/>
          <w:szCs w:val="24"/>
        </w:rPr>
        <w:t xml:space="preserve">The ILS department will be issuing its second newsletter in May. Please share your story with us. It is not too late. </w:t>
      </w:r>
    </w:p>
    <w:p w14:paraId="6A9D4958" w14:textId="77777777" w:rsidR="003E7BFF" w:rsidRDefault="003E7BFF">
      <w:pPr>
        <w:pStyle w:val="ListParagraph"/>
        <w:spacing w:after="0"/>
        <w:rPr>
          <w:rFonts w:ascii="Times New Roman" w:eastAsia="Times New Roman" w:hAnsi="Times New Roman"/>
          <w:color w:val="000000"/>
          <w:sz w:val="24"/>
          <w:szCs w:val="24"/>
        </w:rPr>
      </w:pPr>
    </w:p>
    <w:p w14:paraId="2F13B480" w14:textId="77777777" w:rsidR="003E7BFF" w:rsidRDefault="00000000">
      <w:pPr>
        <w:pStyle w:val="ListParagraph"/>
        <w:numPr>
          <w:ilvl w:val="0"/>
          <w:numId w:val="1"/>
        </w:num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Results of the Fall 2025 Exit </w:t>
      </w:r>
      <w:proofErr w:type="gramStart"/>
      <w:r>
        <w:rPr>
          <w:rFonts w:ascii="Times New Roman" w:eastAsia="Times New Roman" w:hAnsi="Times New Roman"/>
          <w:color w:val="000000"/>
          <w:sz w:val="24"/>
          <w:szCs w:val="24"/>
        </w:rPr>
        <w:t>Survey;</w:t>
      </w:r>
      <w:proofErr w:type="gramEnd"/>
    </w:p>
    <w:p w14:paraId="22004BD3" w14:textId="77777777" w:rsidR="003E7BFF" w:rsidRDefault="00000000">
      <w:pPr>
        <w:pStyle w:val="ListParagraph"/>
        <w:spacing w:after="0"/>
      </w:pPr>
      <w:r>
        <w:rPr>
          <w:rFonts w:ascii="Times New Roman" w:eastAsia="Times New Roman" w:hAnsi="Times New Roman"/>
          <w:color w:val="000000"/>
          <w:sz w:val="24"/>
          <w:szCs w:val="24"/>
        </w:rPr>
        <w:t>Summary</w:t>
      </w:r>
    </w:p>
    <w:p w14:paraId="00698F69" w14:textId="77777777" w:rsidR="003E7BFF" w:rsidRDefault="00000000">
      <w:pPr>
        <w:pStyle w:val="ListParagraph"/>
        <w:spacing w:after="0"/>
      </w:pPr>
      <w:r>
        <w:rPr>
          <w:rFonts w:ascii="Times New Roman" w:eastAsia="Times New Roman" w:hAnsi="Times New Roman"/>
          <w:color w:val="000000"/>
          <w:sz w:val="24"/>
          <w:szCs w:val="24"/>
        </w:rPr>
        <w:t xml:space="preserve">The major area of concern was Capstone Experience - Special Project and Thesis. Not all students participated in the Research Forum, which is required for students taking either option. As a result, the faculty members discussed the importance of rotating instructors frequently for the Special Project and Thesis courses. This action plan will be reflected in the next semester. </w:t>
      </w:r>
    </w:p>
    <w:p w14:paraId="6CAF53A2" w14:textId="77777777" w:rsidR="003E7BFF" w:rsidRDefault="003E7BFF">
      <w:pPr>
        <w:pStyle w:val="ListParagraph"/>
        <w:spacing w:after="0"/>
        <w:rPr>
          <w:rFonts w:ascii="Times New Roman" w:eastAsia="Times New Roman" w:hAnsi="Times New Roman"/>
          <w:color w:val="000000"/>
          <w:sz w:val="24"/>
          <w:szCs w:val="24"/>
        </w:rPr>
      </w:pPr>
    </w:p>
    <w:p w14:paraId="1D28594D" w14:textId="77777777" w:rsidR="003E7BFF" w:rsidRDefault="00000000">
      <w:pPr>
        <w:pStyle w:val="ListParagraph"/>
        <w:numPr>
          <w:ilvl w:val="0"/>
          <w:numId w:val="1"/>
        </w:numPr>
        <w:spacing w:after="0"/>
      </w:pPr>
      <w:r>
        <w:rPr>
          <w:rFonts w:ascii="Times New Roman" w:eastAsia="Times New Roman" w:hAnsi="Times New Roman"/>
          <w:color w:val="000000"/>
          <w:sz w:val="24"/>
          <w:szCs w:val="24"/>
        </w:rPr>
        <w:t xml:space="preserve">Results of the Alumni 2026 </w:t>
      </w:r>
      <w:proofErr w:type="gramStart"/>
      <w:r>
        <w:rPr>
          <w:rFonts w:ascii="Times New Roman" w:eastAsia="Times New Roman" w:hAnsi="Times New Roman"/>
          <w:color w:val="000000"/>
          <w:sz w:val="24"/>
          <w:szCs w:val="24"/>
        </w:rPr>
        <w:t>Survey;</w:t>
      </w:r>
      <w:proofErr w:type="gramEnd"/>
    </w:p>
    <w:p w14:paraId="2FF6B2F8" w14:textId="77777777" w:rsidR="003E7BFF" w:rsidRDefault="00000000">
      <w:pPr>
        <w:pStyle w:val="ListParagraph"/>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Summary</w:t>
      </w:r>
    </w:p>
    <w:p w14:paraId="263C9F53" w14:textId="77777777" w:rsidR="003E7BFF" w:rsidRDefault="00000000">
      <w:pPr>
        <w:pStyle w:val="ListParagraph"/>
        <w:spacing w:after="0"/>
      </w:pPr>
      <w:r>
        <w:rPr>
          <w:rFonts w:ascii="Times New Roman" w:eastAsia="Times New Roman" w:hAnsi="Times New Roman"/>
          <w:color w:val="000000"/>
          <w:sz w:val="24"/>
          <w:szCs w:val="24"/>
        </w:rPr>
        <w:t>The Alumni 2026 Survey was sent out in January 2026 to all alumni who started with the new MLIS program in 2014. Over 200 surveys were sent out and there were 67 responses. This survey is sent out every other year. Roughly 10% are not deliverable because of invalid email accounts. The rate of completion of the MLIS is quicker now since more students are attending full-time. It was noted that the average age of students has decreased compared to earlier Alumni Surveys. Eighty-two percent of graduates are working in an Information or Library setting. Eighty percent agreed that the program prepared them for the job market. A hundred percent of School Library Media Specialists find a job.</w:t>
      </w:r>
    </w:p>
    <w:p w14:paraId="7EB8F4B6" w14:textId="77777777" w:rsidR="003E7BFF" w:rsidRDefault="003E7BFF">
      <w:pPr>
        <w:pStyle w:val="ListParagraph"/>
        <w:spacing w:after="0"/>
        <w:rPr>
          <w:rFonts w:ascii="Times New Roman" w:eastAsia="Times New Roman" w:hAnsi="Times New Roman"/>
          <w:color w:val="000000"/>
          <w:sz w:val="24"/>
          <w:szCs w:val="24"/>
        </w:rPr>
      </w:pPr>
    </w:p>
    <w:p w14:paraId="1890E7D9" w14:textId="77777777" w:rsidR="003E7BFF" w:rsidRDefault="00000000">
      <w:pPr>
        <w:pStyle w:val="ListParagraph"/>
        <w:numPr>
          <w:ilvl w:val="0"/>
          <w:numId w:val="1"/>
        </w:num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Other Business.</w:t>
      </w:r>
    </w:p>
    <w:p w14:paraId="0A1B41BB" w14:textId="77777777" w:rsidR="003E7BFF" w:rsidRDefault="00000000">
      <w:pPr>
        <w:pStyle w:val="paragraph"/>
        <w:spacing w:before="0" w:after="0"/>
        <w:ind w:firstLine="720"/>
      </w:pPr>
      <w:r>
        <w:t>There was no other business.</w:t>
      </w:r>
    </w:p>
    <w:p w14:paraId="52B56ADD" w14:textId="77777777" w:rsidR="003E7BFF" w:rsidRDefault="003E7BFF">
      <w:pPr>
        <w:pStyle w:val="paragraph"/>
        <w:spacing w:before="0" w:after="0"/>
      </w:pPr>
    </w:p>
    <w:p w14:paraId="14D18883" w14:textId="77777777" w:rsidR="003E7BFF" w:rsidRDefault="00000000">
      <w:pPr>
        <w:pStyle w:val="paragraph"/>
        <w:spacing w:before="0" w:after="0"/>
      </w:pPr>
      <w:r>
        <w:rPr>
          <w:rStyle w:val="normaltextrun"/>
        </w:rPr>
        <w:lastRenderedPageBreak/>
        <w:t>NEXT MEETING</w:t>
      </w:r>
      <w:r>
        <w:rPr>
          <w:rStyle w:val="eop"/>
        </w:rPr>
        <w:t> </w:t>
      </w:r>
    </w:p>
    <w:p w14:paraId="456ED677" w14:textId="77777777" w:rsidR="003E7BFF" w:rsidRDefault="00000000">
      <w:pPr>
        <w:pStyle w:val="paragraph"/>
        <w:spacing w:before="0" w:after="0"/>
      </w:pPr>
      <w:r>
        <w:rPr>
          <w:rStyle w:val="eop"/>
        </w:rPr>
        <w:t> </w:t>
      </w:r>
    </w:p>
    <w:p w14:paraId="48267B02" w14:textId="77777777" w:rsidR="003E7BFF" w:rsidRDefault="00000000">
      <w:pPr>
        <w:pStyle w:val="paragraph"/>
        <w:spacing w:before="0" w:after="0"/>
        <w:ind w:firstLine="720"/>
      </w:pPr>
      <w:r>
        <w:rPr>
          <w:rStyle w:val="normaltextrun"/>
        </w:rPr>
        <w:t>TBA</w:t>
      </w:r>
      <w:r>
        <w:rPr>
          <w:rStyle w:val="eop"/>
        </w:rPr>
        <w:t> </w:t>
      </w:r>
    </w:p>
    <w:p w14:paraId="0749C529" w14:textId="77777777" w:rsidR="003E7BFF" w:rsidRDefault="00000000">
      <w:pPr>
        <w:pStyle w:val="paragraph"/>
        <w:spacing w:before="0" w:after="0"/>
      </w:pPr>
      <w:r>
        <w:rPr>
          <w:rStyle w:val="eop"/>
        </w:rPr>
        <w:t> </w:t>
      </w:r>
    </w:p>
    <w:p w14:paraId="341D69AC" w14:textId="77777777" w:rsidR="003E7BFF" w:rsidRDefault="00000000">
      <w:pPr>
        <w:pStyle w:val="paragraph"/>
        <w:spacing w:before="0" w:after="0"/>
      </w:pPr>
      <w:r>
        <w:rPr>
          <w:rStyle w:val="normaltextrun"/>
        </w:rPr>
        <w:t>MEETING ADJOURNED</w:t>
      </w:r>
      <w:r>
        <w:rPr>
          <w:rStyle w:val="eop"/>
        </w:rPr>
        <w:t> </w:t>
      </w:r>
    </w:p>
    <w:p w14:paraId="676BB2AA" w14:textId="77777777" w:rsidR="003E7BFF" w:rsidRDefault="00000000">
      <w:pPr>
        <w:pStyle w:val="paragraph"/>
        <w:spacing w:before="0" w:after="0"/>
      </w:pPr>
      <w:r>
        <w:rPr>
          <w:rStyle w:val="eop"/>
        </w:rPr>
        <w:t> </w:t>
      </w:r>
    </w:p>
    <w:p w14:paraId="29B21307" w14:textId="77777777" w:rsidR="003E7BFF" w:rsidRDefault="00000000">
      <w:pPr>
        <w:pStyle w:val="paragraph"/>
        <w:spacing w:before="0" w:after="0"/>
        <w:ind w:firstLine="720"/>
      </w:pPr>
      <w:r>
        <w:rPr>
          <w:rStyle w:val="normaltextrun"/>
        </w:rPr>
        <w:t>1:40 P.M.</w:t>
      </w:r>
    </w:p>
    <w:p w14:paraId="2F90C345" w14:textId="77777777" w:rsidR="003E7BFF" w:rsidRDefault="00000000">
      <w:pPr>
        <w:pStyle w:val="paragraph"/>
        <w:spacing w:before="0" w:after="0"/>
      </w:pPr>
      <w:r>
        <w:rPr>
          <w:rStyle w:val="eop"/>
        </w:rPr>
        <w:t> </w:t>
      </w:r>
    </w:p>
    <w:p w14:paraId="5F9FEBBB" w14:textId="77777777" w:rsidR="003E7BFF" w:rsidRDefault="00000000">
      <w:pPr>
        <w:pStyle w:val="paragraph"/>
        <w:spacing w:before="0" w:after="0"/>
      </w:pPr>
      <w:r>
        <w:rPr>
          <w:rStyle w:val="eop"/>
        </w:rPr>
        <w:t> </w:t>
      </w:r>
    </w:p>
    <w:p w14:paraId="15235195" w14:textId="77777777" w:rsidR="003E7BFF" w:rsidRDefault="00000000">
      <w:pPr>
        <w:pStyle w:val="paragraph"/>
        <w:spacing w:before="0" w:after="0"/>
      </w:pPr>
      <w:r>
        <w:rPr>
          <w:rStyle w:val="normaltextrun"/>
        </w:rPr>
        <w:t>Respectfully submitted,</w:t>
      </w:r>
      <w:r>
        <w:rPr>
          <w:rStyle w:val="eop"/>
        </w:rPr>
        <w:t> </w:t>
      </w:r>
    </w:p>
    <w:p w14:paraId="06FD8325" w14:textId="77777777" w:rsidR="003E7BFF" w:rsidRDefault="00000000">
      <w:pPr>
        <w:pStyle w:val="paragraph"/>
        <w:spacing w:before="0" w:after="0"/>
      </w:pPr>
      <w:r>
        <w:rPr>
          <w:rStyle w:val="normaltextrun"/>
        </w:rPr>
        <w:t>Ms. Opalenik, Recorder</w:t>
      </w:r>
      <w:r>
        <w:rPr>
          <w:rStyle w:val="eop"/>
        </w:rPr>
        <w:t> </w:t>
      </w:r>
    </w:p>
    <w:p w14:paraId="469CD6E4" w14:textId="77777777" w:rsidR="003E7BFF" w:rsidRDefault="00000000">
      <w:pPr>
        <w:pStyle w:val="paragraph"/>
        <w:spacing w:before="0" w:after="0"/>
      </w:pPr>
      <w:r>
        <w:rPr>
          <w:rStyle w:val="normaltextrun"/>
        </w:rPr>
        <w:t>Department of Information and Library Science</w:t>
      </w:r>
      <w:r>
        <w:rPr>
          <w:rStyle w:val="eop"/>
        </w:rPr>
        <w:t> </w:t>
      </w:r>
    </w:p>
    <w:p w14:paraId="09ECC85E" w14:textId="77777777" w:rsidR="003E7BFF" w:rsidRDefault="003E7BFF"/>
    <w:sectPr w:rsidR="003E7B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3C3F6" w14:textId="77777777" w:rsidR="003721C8" w:rsidRDefault="003721C8">
      <w:pPr>
        <w:spacing w:after="0"/>
      </w:pPr>
      <w:r>
        <w:separator/>
      </w:r>
    </w:p>
  </w:endnote>
  <w:endnote w:type="continuationSeparator" w:id="0">
    <w:p w14:paraId="16E01BD5" w14:textId="77777777" w:rsidR="003721C8" w:rsidRDefault="003721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4CD7" w14:textId="77777777" w:rsidR="003721C8" w:rsidRDefault="003721C8">
      <w:pPr>
        <w:spacing w:after="0"/>
      </w:pPr>
      <w:r>
        <w:rPr>
          <w:color w:val="000000"/>
        </w:rPr>
        <w:separator/>
      </w:r>
    </w:p>
  </w:footnote>
  <w:footnote w:type="continuationSeparator" w:id="0">
    <w:p w14:paraId="733B4CE7" w14:textId="77777777" w:rsidR="003721C8" w:rsidRDefault="003721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13563"/>
    <w:multiLevelType w:val="multilevel"/>
    <w:tmpl w:val="CE5E86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0265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E7BFF"/>
    <w:rsid w:val="003721C8"/>
    <w:rsid w:val="003E7BFF"/>
    <w:rsid w:val="00F61E2C"/>
    <w:rsid w:val="00F82D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4D80075"/>
  <w15:docId w15:val="{D14117C1-4CE4-F243-82F3-4859AB4B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paragraph">
    <w:name w:val="paragraph"/>
    <w:basedOn w:val="Normal"/>
    <w:pPr>
      <w:spacing w:before="100" w:after="100"/>
    </w:pPr>
    <w:rPr>
      <w:rFonts w:ascii="Times New Roman" w:eastAsia="Times New Roman" w:hAnsi="Times New Roman"/>
      <w:kern w:val="0"/>
      <w:sz w:val="24"/>
      <w:szCs w:val="24"/>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3599</Characters>
  <Application>Microsoft Office Word</Application>
  <DocSecurity>0</DocSecurity>
  <Lines>199</Lines>
  <Paragraphs>128</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Opalenik, Kathryn</dc:creator>
  <dc:description/>
  <cp:lastModifiedBy>Kim, Hak Joon</cp:lastModifiedBy>
  <cp:revision>2</cp:revision>
  <dcterms:created xsi:type="dcterms:W3CDTF">2026-04-22T18:55:00Z</dcterms:created>
  <dcterms:modified xsi:type="dcterms:W3CDTF">2026-04-22T18:55:00Z</dcterms:modified>
</cp:coreProperties>
</file>