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1EE3" w14:textId="77777777" w:rsidR="00A542CB" w:rsidRDefault="00A542CB" w:rsidP="00A542CB">
      <w:pPr>
        <w:spacing w:before="100" w:beforeAutospacing="1" w:after="100" w:afterAutospacing="1"/>
        <w:jc w:val="center"/>
        <w:rPr>
          <w:rFonts w:ascii="Times New Roman" w:hAnsi="Times New Roman"/>
          <w:bCs/>
          <w:sz w:val="28"/>
          <w:szCs w:val="28"/>
        </w:rPr>
      </w:pPr>
      <w:r>
        <w:rPr>
          <w:rFonts w:ascii="Times New Roman" w:hAnsi="Times New Roman"/>
          <w:b/>
          <w:bCs/>
          <w:sz w:val="36"/>
          <w:szCs w:val="36"/>
        </w:rPr>
        <w:t xml:space="preserve">GSAC Resources Helpful Links Page   </w:t>
      </w:r>
      <w:r>
        <w:rPr>
          <w:rFonts w:ascii="Times New Roman" w:hAnsi="Times New Roman"/>
          <w:b/>
          <w:bCs/>
          <w:sz w:val="16"/>
          <w:szCs w:val="16"/>
        </w:rPr>
        <w:t xml:space="preserve">updated </w:t>
      </w:r>
      <w:r w:rsidR="00814AC6">
        <w:rPr>
          <w:rFonts w:ascii="Times New Roman" w:hAnsi="Times New Roman"/>
          <w:b/>
          <w:bCs/>
          <w:sz w:val="16"/>
          <w:szCs w:val="16"/>
        </w:rPr>
        <w:t>6/4/21</w:t>
      </w:r>
    </w:p>
    <w:p w14:paraId="4783E340" w14:textId="77777777" w:rsidR="00A542CB" w:rsidRDefault="00A542CB" w:rsidP="00A542CB">
      <w:pPr>
        <w:spacing w:before="100" w:beforeAutospacing="1" w:after="100" w:afterAutospacing="1"/>
        <w:rPr>
          <w:rFonts w:ascii="Times New Roman" w:hAnsi="Times New Roman"/>
          <w:bCs/>
          <w:sz w:val="24"/>
          <w:szCs w:val="24"/>
        </w:rPr>
      </w:pPr>
      <w:r>
        <w:rPr>
          <w:rFonts w:ascii="Times New Roman" w:hAnsi="Times New Roman"/>
          <w:bCs/>
          <w:sz w:val="24"/>
          <w:szCs w:val="24"/>
        </w:rPr>
        <w:t>Dear SCSU Graduate Students,</w:t>
      </w:r>
    </w:p>
    <w:p w14:paraId="29B1F79A" w14:textId="77777777" w:rsidR="00A542CB" w:rsidRDefault="00814AC6" w:rsidP="00A542CB">
      <w:pPr>
        <w:spacing w:before="100" w:beforeAutospacing="1" w:after="100" w:afterAutospacing="1"/>
        <w:rPr>
          <w:rFonts w:ascii="Times New Roman" w:hAnsi="Times New Roman"/>
          <w:bCs/>
          <w:sz w:val="24"/>
          <w:szCs w:val="24"/>
        </w:rPr>
      </w:pPr>
      <w:r>
        <w:rPr>
          <w:rFonts w:ascii="Times New Roman" w:hAnsi="Times New Roman"/>
          <w:bCs/>
          <w:sz w:val="24"/>
          <w:szCs w:val="24"/>
        </w:rPr>
        <w:t>While this is not an exhaustive list, h</w:t>
      </w:r>
      <w:r w:rsidR="00A542CB">
        <w:rPr>
          <w:rFonts w:ascii="Times New Roman" w:hAnsi="Times New Roman"/>
          <w:bCs/>
          <w:sz w:val="24"/>
          <w:szCs w:val="24"/>
        </w:rPr>
        <w:t xml:space="preserve">ere are some “Quick Links” to departments, services and resources on campus that are available to all SCSU graduate students!  </w:t>
      </w:r>
    </w:p>
    <w:p w14:paraId="2B749142" w14:textId="77777777" w:rsidR="00814AC6" w:rsidRDefault="00814AC6" w:rsidP="00A542CB">
      <w:pPr>
        <w:spacing w:before="100" w:beforeAutospacing="1" w:after="100" w:afterAutospacing="1"/>
        <w:rPr>
          <w:rFonts w:ascii="Times New Roman" w:hAnsi="Times New Roman"/>
          <w:bCs/>
          <w:sz w:val="24"/>
          <w:szCs w:val="24"/>
        </w:rPr>
      </w:pPr>
    </w:p>
    <w:p w14:paraId="31F5614D" w14:textId="77777777" w:rsidR="00A542CB" w:rsidRDefault="00A542CB" w:rsidP="00A542CB">
      <w:pPr>
        <w:rPr>
          <w:rFonts w:ascii="Times New Roman" w:hAnsi="Times New Roman"/>
          <w:sz w:val="32"/>
          <w:szCs w:val="32"/>
        </w:rPr>
      </w:pPr>
      <w:r>
        <w:rPr>
          <w:rFonts w:ascii="Times New Roman" w:hAnsi="Times New Roman"/>
          <w:b/>
          <w:sz w:val="32"/>
          <w:szCs w:val="32"/>
        </w:rPr>
        <w:t>Career Advisement</w:t>
      </w:r>
    </w:p>
    <w:p w14:paraId="2DA29606" w14:textId="77777777" w:rsidR="00A542CB" w:rsidRDefault="00A542CB" w:rsidP="00A542CB">
      <w:pPr>
        <w:rPr>
          <w:rFonts w:ascii="Times New Roman" w:hAnsi="Times New Roman"/>
          <w:sz w:val="24"/>
          <w:szCs w:val="24"/>
        </w:rPr>
      </w:pPr>
    </w:p>
    <w:p w14:paraId="51622FDB" w14:textId="77777777" w:rsidR="00A542CB" w:rsidRPr="001D68C7" w:rsidRDefault="00A542CB" w:rsidP="00A542CB">
      <w:pPr>
        <w:rPr>
          <w:rFonts w:ascii="Times New Roman" w:hAnsi="Times New Roman"/>
          <w:sz w:val="24"/>
          <w:szCs w:val="24"/>
        </w:rPr>
      </w:pPr>
      <w:r w:rsidRPr="001D68C7">
        <w:rPr>
          <w:rFonts w:ascii="Times New Roman" w:hAnsi="Times New Roman"/>
          <w:b/>
          <w:sz w:val="24"/>
          <w:szCs w:val="24"/>
        </w:rPr>
        <w:t>SCSU Career and Professional Development Center</w:t>
      </w:r>
      <w:r w:rsidRPr="001D68C7">
        <w:rPr>
          <w:rFonts w:ascii="Times New Roman" w:hAnsi="Times New Roman"/>
          <w:i/>
          <w:sz w:val="24"/>
          <w:szCs w:val="24"/>
        </w:rPr>
        <w:t xml:space="preserve"> </w:t>
      </w:r>
      <w:proofErr w:type="gramStart"/>
      <w:r w:rsidRPr="001D68C7">
        <w:rPr>
          <w:rFonts w:ascii="Times New Roman" w:hAnsi="Times New Roman"/>
          <w:sz w:val="24"/>
          <w:szCs w:val="24"/>
        </w:rPr>
        <w:t>provides assistance</w:t>
      </w:r>
      <w:proofErr w:type="gramEnd"/>
      <w:r w:rsidRPr="001D68C7">
        <w:rPr>
          <w:rFonts w:ascii="Times New Roman" w:hAnsi="Times New Roman"/>
          <w:sz w:val="24"/>
          <w:szCs w:val="24"/>
        </w:rPr>
        <w:t xml:space="preserve"> with resume design, cover letters and job searches, and offers comprehensive career resources for all students.  A range of programs enables students to explore, define, prepare for and realize their career objectives.  Call the Center at (203) 392-6536, stop by the Center in Buley Library 3</w:t>
      </w:r>
      <w:r w:rsidRPr="001D68C7">
        <w:rPr>
          <w:rFonts w:ascii="Times New Roman" w:hAnsi="Times New Roman"/>
          <w:sz w:val="24"/>
          <w:szCs w:val="24"/>
          <w:vertAlign w:val="superscript"/>
        </w:rPr>
        <w:t>rd</w:t>
      </w:r>
      <w:r w:rsidRPr="001D68C7">
        <w:rPr>
          <w:rFonts w:ascii="Times New Roman" w:hAnsi="Times New Roman"/>
          <w:sz w:val="24"/>
          <w:szCs w:val="24"/>
        </w:rPr>
        <w:t xml:space="preserve"> floor, or visit </w:t>
      </w:r>
      <w:hyperlink r:id="rId5" w:history="1">
        <w:r w:rsidRPr="001D68C7">
          <w:rPr>
            <w:rStyle w:val="Hyperlink"/>
            <w:rFonts w:ascii="Times New Roman" w:hAnsi="Times New Roman"/>
            <w:sz w:val="24"/>
            <w:szCs w:val="24"/>
          </w:rPr>
          <w:t>https://www.southernct.edu/student-life/career-services</w:t>
        </w:r>
      </w:hyperlink>
    </w:p>
    <w:p w14:paraId="3ED2CFEE" w14:textId="77777777" w:rsidR="00A542CB" w:rsidRPr="001D68C7" w:rsidRDefault="00A542CB" w:rsidP="00A542CB">
      <w:pPr>
        <w:rPr>
          <w:rFonts w:ascii="Times New Roman" w:hAnsi="Times New Roman"/>
          <w:b/>
          <w:sz w:val="24"/>
          <w:szCs w:val="24"/>
        </w:rPr>
      </w:pPr>
    </w:p>
    <w:p w14:paraId="387FC277" w14:textId="77777777" w:rsidR="00A542CB" w:rsidRPr="001D68C7" w:rsidRDefault="00A542CB" w:rsidP="00A542CB">
      <w:pPr>
        <w:rPr>
          <w:rFonts w:ascii="Times New Roman" w:hAnsi="Times New Roman"/>
          <w:sz w:val="24"/>
          <w:szCs w:val="24"/>
        </w:rPr>
      </w:pPr>
      <w:r w:rsidRPr="001D68C7">
        <w:rPr>
          <w:rFonts w:ascii="Times New Roman" w:hAnsi="Times New Roman"/>
          <w:b/>
          <w:sz w:val="24"/>
          <w:szCs w:val="24"/>
        </w:rPr>
        <w:t>Student Employment:</w:t>
      </w:r>
      <w:r w:rsidRPr="001D68C7">
        <w:rPr>
          <w:rFonts w:ascii="Times New Roman" w:hAnsi="Times New Roman"/>
          <w:sz w:val="24"/>
          <w:szCs w:val="24"/>
        </w:rPr>
        <w:t xml:space="preserve">  </w:t>
      </w:r>
      <w:r w:rsidRPr="001D68C7">
        <w:rPr>
          <w:rStyle w:val="Strong"/>
          <w:rFonts w:ascii="Times New Roman" w:hAnsi="Times New Roman"/>
          <w:color w:val="333333"/>
          <w:sz w:val="24"/>
          <w:szCs w:val="24"/>
          <w:lang w:val="en"/>
        </w:rPr>
        <w:t xml:space="preserve">On-campus student employment and off campus positions are listed in JOBs: </w:t>
      </w:r>
      <w:hyperlink r:id="rId6" w:history="1">
        <w:r w:rsidRPr="001D68C7">
          <w:rPr>
            <w:rStyle w:val="Hyperlink"/>
            <w:rFonts w:ascii="Times New Roman" w:hAnsi="Times New Roman"/>
            <w:sz w:val="24"/>
            <w:szCs w:val="24"/>
          </w:rPr>
          <w:t>https://inside.southernct.edu/careers/jobss</w:t>
        </w:r>
      </w:hyperlink>
      <w:r w:rsidRPr="001D68C7">
        <w:rPr>
          <w:rStyle w:val="Strong"/>
          <w:rFonts w:ascii="Times New Roman" w:hAnsi="Times New Roman"/>
          <w:color w:val="333333"/>
          <w:sz w:val="24"/>
          <w:szCs w:val="24"/>
          <w:lang w:val="en"/>
        </w:rPr>
        <w:t xml:space="preserve">   </w:t>
      </w:r>
      <w:r w:rsidRPr="001D68C7">
        <w:rPr>
          <w:rFonts w:ascii="Times New Roman" w:hAnsi="Times New Roman"/>
          <w:color w:val="333333"/>
          <w:sz w:val="24"/>
          <w:szCs w:val="24"/>
          <w:lang w:val="en"/>
        </w:rPr>
        <w:t xml:space="preserve">The </w:t>
      </w:r>
      <w:r w:rsidRPr="001D68C7">
        <w:rPr>
          <w:rFonts w:ascii="Times New Roman" w:hAnsi="Times New Roman"/>
          <w:sz w:val="24"/>
          <w:szCs w:val="24"/>
        </w:rPr>
        <w:t>Career and Professional Development Center</w:t>
      </w:r>
      <w:r w:rsidRPr="001D68C7">
        <w:rPr>
          <w:rFonts w:ascii="Times New Roman" w:hAnsi="Times New Roman"/>
          <w:i/>
          <w:sz w:val="24"/>
          <w:szCs w:val="24"/>
        </w:rPr>
        <w:t xml:space="preserve"> </w:t>
      </w:r>
      <w:r w:rsidRPr="001D68C7">
        <w:rPr>
          <w:rFonts w:ascii="Times New Roman" w:hAnsi="Times New Roman"/>
          <w:color w:val="333333"/>
          <w:sz w:val="24"/>
          <w:szCs w:val="24"/>
          <w:lang w:val="en"/>
        </w:rPr>
        <w:t xml:space="preserve">recommends students make an appointment with a career counselor to ensure that their résumés and credentials are in order before applying for positions </w:t>
      </w:r>
      <w:r w:rsidRPr="001D68C7">
        <w:rPr>
          <w:rFonts w:ascii="Times New Roman" w:hAnsi="Times New Roman"/>
          <w:sz w:val="24"/>
          <w:szCs w:val="24"/>
        </w:rPr>
        <w:t>(203) 392-6536</w:t>
      </w:r>
    </w:p>
    <w:p w14:paraId="18542361" w14:textId="77777777" w:rsidR="00A542CB" w:rsidRPr="001D68C7" w:rsidRDefault="00E77AA9" w:rsidP="00A542CB">
      <w:pPr>
        <w:rPr>
          <w:rFonts w:ascii="Times New Roman" w:hAnsi="Times New Roman"/>
          <w:sz w:val="24"/>
          <w:szCs w:val="24"/>
        </w:rPr>
      </w:pPr>
      <w:hyperlink r:id="rId7" w:history="1">
        <w:r w:rsidR="00A542CB" w:rsidRPr="001D68C7">
          <w:rPr>
            <w:rStyle w:val="Hyperlink"/>
            <w:rFonts w:ascii="Times New Roman" w:hAnsi="Times New Roman"/>
            <w:sz w:val="24"/>
            <w:szCs w:val="24"/>
          </w:rPr>
          <w:t>https://inside.southernct.edu/careers/students</w:t>
        </w:r>
      </w:hyperlink>
    </w:p>
    <w:p w14:paraId="6EDDF30A" w14:textId="77777777" w:rsidR="00A542CB" w:rsidRPr="001D68C7" w:rsidRDefault="00A542CB" w:rsidP="00A542CB">
      <w:pPr>
        <w:rPr>
          <w:rStyle w:val="Hyperlink"/>
          <w:rFonts w:ascii="Times New Roman" w:hAnsi="Times New Roman"/>
          <w:b/>
          <w:sz w:val="24"/>
          <w:szCs w:val="24"/>
        </w:rPr>
      </w:pPr>
    </w:p>
    <w:p w14:paraId="53C1A651" w14:textId="77777777" w:rsidR="00A542CB" w:rsidRPr="001D68C7" w:rsidRDefault="00A542CB" w:rsidP="00A542CB">
      <w:pPr>
        <w:rPr>
          <w:rFonts w:ascii="Times New Roman" w:hAnsi="Times New Roman"/>
          <w:color w:val="333333"/>
          <w:sz w:val="24"/>
          <w:szCs w:val="24"/>
          <w:lang w:val="en"/>
        </w:rPr>
      </w:pPr>
      <w:r w:rsidRPr="001D68C7">
        <w:rPr>
          <w:rFonts w:ascii="Times New Roman" w:hAnsi="Times New Roman"/>
          <w:b/>
          <w:color w:val="333333"/>
          <w:sz w:val="24"/>
          <w:szCs w:val="24"/>
          <w:lang w:val="en"/>
        </w:rPr>
        <w:t>Graduate Internship positions:</w:t>
      </w:r>
      <w:r w:rsidRPr="001D68C7">
        <w:rPr>
          <w:rFonts w:ascii="Times New Roman" w:hAnsi="Times New Roman"/>
          <w:color w:val="333333"/>
          <w:sz w:val="24"/>
          <w:szCs w:val="24"/>
          <w:lang w:val="en"/>
        </w:rPr>
        <w:t xml:space="preserve"> The Student Affairs Graduate Internship positions prepare students for a wide range of career opportunities in student services at the postsecondary level. This program provides students with the opportunity to develop first-hand knowledge of student affairs professions and gain hands on experience in many areas with the Division of Student Affairs. For requirements, available positions, application dates and compensation:  </w:t>
      </w:r>
      <w:hyperlink r:id="rId8" w:history="1">
        <w:r w:rsidRPr="001D68C7">
          <w:rPr>
            <w:rStyle w:val="Hyperlink"/>
            <w:rFonts w:ascii="Times New Roman" w:hAnsi="Times New Roman"/>
            <w:sz w:val="24"/>
            <w:szCs w:val="24"/>
            <w:lang w:val="en"/>
          </w:rPr>
          <w:t>http://www.southernct.edu/student-life/office-of-student-affairs/graduate-intern.html</w:t>
        </w:r>
      </w:hyperlink>
    </w:p>
    <w:p w14:paraId="4716499E" w14:textId="77777777" w:rsidR="00A542CB" w:rsidRDefault="00A542CB" w:rsidP="00A542CB">
      <w:pPr>
        <w:rPr>
          <w:rFonts w:ascii="Times New Roman" w:hAnsi="Times New Roman"/>
          <w:sz w:val="24"/>
          <w:szCs w:val="24"/>
        </w:rPr>
      </w:pPr>
    </w:p>
    <w:p w14:paraId="3D130438" w14:textId="77777777" w:rsidR="00A542CB" w:rsidRDefault="00A542CB" w:rsidP="00A542CB">
      <w:pPr>
        <w:spacing w:before="100" w:beforeAutospacing="1" w:after="100" w:afterAutospacing="1"/>
        <w:rPr>
          <w:rFonts w:ascii="Times New Roman" w:hAnsi="Times New Roman"/>
          <w:b/>
          <w:bCs/>
          <w:sz w:val="32"/>
          <w:szCs w:val="32"/>
        </w:rPr>
      </w:pPr>
      <w:r>
        <w:rPr>
          <w:rFonts w:ascii="Times New Roman" w:hAnsi="Times New Roman"/>
          <w:b/>
          <w:bCs/>
          <w:sz w:val="32"/>
          <w:szCs w:val="32"/>
        </w:rPr>
        <w:t>Health and Wellness</w:t>
      </w:r>
    </w:p>
    <w:p w14:paraId="1D95BFAC" w14:textId="77777777" w:rsidR="00A542CB" w:rsidRPr="00DB588B" w:rsidRDefault="00A542CB" w:rsidP="00A542CB">
      <w:pPr>
        <w:spacing w:before="100" w:beforeAutospacing="1" w:after="100" w:afterAutospacing="1"/>
        <w:rPr>
          <w:rFonts w:ascii="Times New Roman" w:hAnsi="Times New Roman"/>
          <w:sz w:val="24"/>
          <w:szCs w:val="24"/>
        </w:rPr>
      </w:pPr>
      <w:r w:rsidRPr="00DB588B">
        <w:rPr>
          <w:rFonts w:ascii="Times New Roman" w:hAnsi="Times New Roman"/>
          <w:b/>
          <w:sz w:val="24"/>
          <w:szCs w:val="24"/>
        </w:rPr>
        <w:t>Student Health Services</w:t>
      </w:r>
      <w:r w:rsidRPr="00DB588B">
        <w:rPr>
          <w:rFonts w:ascii="Times New Roman" w:hAnsi="Times New Roman"/>
          <w:sz w:val="24"/>
          <w:szCs w:val="24"/>
        </w:rPr>
        <w:t xml:space="preserve"> plays an essential role in the health and well-being of students by providing cost-effective quality health care, health teaching and encouraging and promoting responsible health habits. </w:t>
      </w:r>
      <w:hyperlink r:id="rId9" w:history="1">
        <w:r w:rsidRPr="00DB588B">
          <w:rPr>
            <w:rStyle w:val="Hyperlink"/>
            <w:rFonts w:ascii="Times New Roman" w:hAnsi="Times New Roman"/>
            <w:sz w:val="24"/>
            <w:szCs w:val="24"/>
          </w:rPr>
          <w:t>https://inside.southernct.edu/health-services</w:t>
        </w:r>
      </w:hyperlink>
      <w:r w:rsidRPr="00DB588B">
        <w:rPr>
          <w:rFonts w:ascii="Times New Roman" w:hAnsi="Times New Roman"/>
          <w:sz w:val="24"/>
          <w:szCs w:val="24"/>
        </w:rPr>
        <w:t xml:space="preserve">   </w:t>
      </w:r>
      <w:r w:rsidRPr="00DB588B">
        <w:rPr>
          <w:rFonts w:ascii="Times New Roman" w:hAnsi="Times New Roman"/>
          <w:iCs/>
          <w:sz w:val="24"/>
          <w:szCs w:val="24"/>
        </w:rPr>
        <w:t>For information on</w:t>
      </w:r>
      <w:r w:rsidRPr="00DB588B">
        <w:rPr>
          <w:rStyle w:val="Hyperlink"/>
          <w:rFonts w:ascii="Times New Roman" w:hAnsi="Times New Roman"/>
          <w:color w:val="auto"/>
          <w:sz w:val="24"/>
          <w:szCs w:val="24"/>
        </w:rPr>
        <w:t xml:space="preserve"> safe sex and contraceptives, pregnancy tests and urinalysis,</w:t>
      </w:r>
      <w:r w:rsidRPr="00DB588B">
        <w:rPr>
          <w:rFonts w:ascii="Times New Roman" w:hAnsi="Times New Roman"/>
          <w:sz w:val="24"/>
          <w:szCs w:val="24"/>
        </w:rPr>
        <w:t xml:space="preserve"> and for a list of  medical care, laboratory and diagnostic services, medications and medical supplies available through Student Health Services, please visit: </w:t>
      </w:r>
      <w:hyperlink r:id="rId10" w:history="1">
        <w:r w:rsidRPr="00DB588B">
          <w:rPr>
            <w:rStyle w:val="Hyperlink"/>
            <w:rFonts w:ascii="Times New Roman" w:hAnsi="Times New Roman"/>
            <w:sz w:val="24"/>
            <w:szCs w:val="24"/>
          </w:rPr>
          <w:t>https://inside.southernct.edu/health-services/services</w:t>
        </w:r>
      </w:hyperlink>
    </w:p>
    <w:p w14:paraId="14E6EF78" w14:textId="77777777" w:rsidR="00A542CB" w:rsidRPr="00DB588B" w:rsidRDefault="00A542CB" w:rsidP="00A542CB">
      <w:pPr>
        <w:rPr>
          <w:rFonts w:ascii="Times New Roman" w:hAnsi="Times New Roman"/>
          <w:iCs/>
          <w:sz w:val="24"/>
          <w:szCs w:val="24"/>
        </w:rPr>
      </w:pPr>
      <w:r w:rsidRPr="00DB588B">
        <w:rPr>
          <w:rFonts w:ascii="Times New Roman" w:hAnsi="Times New Roman"/>
          <w:b/>
          <w:iCs/>
          <w:sz w:val="24"/>
          <w:szCs w:val="24"/>
        </w:rPr>
        <w:t>The Wellness Center</w:t>
      </w:r>
      <w:r w:rsidRPr="00DB588B">
        <w:rPr>
          <w:rFonts w:ascii="Times New Roman" w:hAnsi="Times New Roman"/>
          <w:iCs/>
          <w:sz w:val="24"/>
          <w:szCs w:val="24"/>
        </w:rPr>
        <w:t xml:space="preserve"> provides information on topics including sexual health, tobacco use, nutrition, drugs and alcohol, sleep and stress. The staff facilitates health promotion activities for the campus community, including educational sessions, special events, outreach in residence halls and classrooms, and other programs. </w:t>
      </w:r>
      <w:r w:rsidR="001D68C7" w:rsidRPr="00DB588B">
        <w:rPr>
          <w:rFonts w:ascii="Times New Roman" w:hAnsi="Times New Roman"/>
          <w:iCs/>
          <w:sz w:val="24"/>
          <w:szCs w:val="24"/>
        </w:rPr>
        <w:t>(203) 392-6526</w:t>
      </w:r>
    </w:p>
    <w:p w14:paraId="7A7D9B18" w14:textId="77777777" w:rsidR="00A542CB" w:rsidRPr="00DB588B" w:rsidRDefault="00A542CB" w:rsidP="00A542CB">
      <w:pPr>
        <w:spacing w:before="100" w:beforeAutospacing="1" w:after="100" w:afterAutospacing="1"/>
        <w:rPr>
          <w:rFonts w:ascii="Times New Roman" w:hAnsi="Times New Roman"/>
          <w:sz w:val="24"/>
          <w:szCs w:val="24"/>
        </w:rPr>
      </w:pPr>
      <w:r w:rsidRPr="00DB588B">
        <w:rPr>
          <w:rFonts w:ascii="Times New Roman" w:hAnsi="Times New Roman"/>
          <w:b/>
          <w:sz w:val="24"/>
          <w:szCs w:val="24"/>
        </w:rPr>
        <w:lastRenderedPageBreak/>
        <w:t xml:space="preserve">Counseling:  </w:t>
      </w:r>
      <w:r w:rsidRPr="00DB588B">
        <w:rPr>
          <w:rFonts w:ascii="Times New Roman" w:hAnsi="Times New Roman"/>
          <w:sz w:val="24"/>
          <w:szCs w:val="24"/>
        </w:rPr>
        <w:t xml:space="preserve">SCSU Counseling Services offers a wide variety of resources to help students adjust to life on campus, providing psychological support as students pursue academic and personal goals and enhance the quality of their educational experience. You can call to set up at appointment for an initial consultation (203) 392- 5475.        </w:t>
      </w:r>
      <w:hyperlink r:id="rId11" w:history="1">
        <w:r w:rsidRPr="00DB588B">
          <w:rPr>
            <w:rStyle w:val="Hyperlink"/>
            <w:rFonts w:ascii="Times New Roman" w:hAnsi="Times New Roman"/>
            <w:sz w:val="24"/>
            <w:szCs w:val="24"/>
          </w:rPr>
          <w:t>https://www.southernct.edu/counseling-services/</w:t>
        </w:r>
      </w:hyperlink>
      <w:r w:rsidRPr="00DB588B">
        <w:rPr>
          <w:rFonts w:ascii="Times New Roman" w:hAnsi="Times New Roman"/>
          <w:sz w:val="24"/>
          <w:szCs w:val="24"/>
        </w:rPr>
        <w:t xml:space="preserve">  </w:t>
      </w:r>
    </w:p>
    <w:p w14:paraId="02CAF8AD" w14:textId="68E4C44A" w:rsidR="00A542CB" w:rsidRPr="00DB588B" w:rsidRDefault="00A542CB" w:rsidP="00A542CB">
      <w:pPr>
        <w:widowControl w:val="0"/>
        <w:autoSpaceDE w:val="0"/>
        <w:autoSpaceDN w:val="0"/>
        <w:adjustRightInd w:val="0"/>
        <w:rPr>
          <w:rFonts w:ascii="Times New Roman" w:eastAsia="Times New Roman" w:hAnsi="Times New Roman"/>
          <w:sz w:val="24"/>
          <w:szCs w:val="24"/>
          <w:lang w:val="en"/>
        </w:rPr>
      </w:pPr>
      <w:r w:rsidRPr="00DB588B">
        <w:rPr>
          <w:rFonts w:ascii="Times New Roman" w:eastAsia="Times New Roman" w:hAnsi="Times New Roman"/>
          <w:sz w:val="24"/>
          <w:szCs w:val="24"/>
          <w:lang w:val="en"/>
        </w:rPr>
        <w:t xml:space="preserve">   </w:t>
      </w:r>
    </w:p>
    <w:p w14:paraId="3FB2C3DD" w14:textId="77777777" w:rsidR="00A542CB" w:rsidRPr="00DB588B" w:rsidRDefault="00A542CB" w:rsidP="00A542CB">
      <w:pPr>
        <w:widowControl w:val="0"/>
        <w:autoSpaceDE w:val="0"/>
        <w:autoSpaceDN w:val="0"/>
        <w:adjustRightInd w:val="0"/>
        <w:rPr>
          <w:rFonts w:ascii="Times New Roman" w:hAnsi="Times New Roman"/>
          <w:sz w:val="24"/>
          <w:szCs w:val="24"/>
        </w:rPr>
      </w:pPr>
      <w:r w:rsidRPr="00DB588B">
        <w:rPr>
          <w:rFonts w:ascii="Times New Roman" w:hAnsi="Times New Roman"/>
          <w:b/>
          <w:sz w:val="24"/>
          <w:szCs w:val="24"/>
        </w:rPr>
        <w:t>The Fitness Center</w:t>
      </w:r>
      <w:r w:rsidRPr="00DB588B">
        <w:rPr>
          <w:rFonts w:ascii="Times New Roman" w:hAnsi="Times New Roman"/>
          <w:sz w:val="24"/>
          <w:szCs w:val="24"/>
        </w:rPr>
        <w:t xml:space="preserve">, located in the </w:t>
      </w:r>
      <w:proofErr w:type="spellStart"/>
      <w:r w:rsidRPr="00DB588B">
        <w:rPr>
          <w:rFonts w:ascii="Times New Roman" w:hAnsi="Times New Roman"/>
          <w:sz w:val="24"/>
          <w:szCs w:val="24"/>
        </w:rPr>
        <w:t>Adanti</w:t>
      </w:r>
      <w:proofErr w:type="spellEnd"/>
      <w:r w:rsidRPr="00DB588B">
        <w:rPr>
          <w:rFonts w:ascii="Times New Roman" w:hAnsi="Times New Roman"/>
          <w:sz w:val="24"/>
          <w:szCs w:val="24"/>
        </w:rPr>
        <w:t xml:space="preserve"> Student Center, offers a place for students to improve or maintain their physical health and fitness level. With purchase of a membership, students can use a wide variety of equipment and participate in group fitness classes. </w:t>
      </w:r>
    </w:p>
    <w:p w14:paraId="4810C5E9" w14:textId="77777777" w:rsidR="00A542CB" w:rsidRPr="00DB588B" w:rsidRDefault="00A542CB" w:rsidP="00A542CB">
      <w:pPr>
        <w:widowControl w:val="0"/>
        <w:autoSpaceDE w:val="0"/>
        <w:autoSpaceDN w:val="0"/>
        <w:adjustRightInd w:val="0"/>
        <w:rPr>
          <w:rFonts w:ascii="Times New Roman" w:hAnsi="Times New Roman"/>
          <w:sz w:val="24"/>
          <w:szCs w:val="24"/>
        </w:rPr>
      </w:pPr>
      <w:r w:rsidRPr="00DB588B">
        <w:rPr>
          <w:rFonts w:ascii="Times New Roman" w:hAnsi="Times New Roman"/>
          <w:sz w:val="24"/>
          <w:szCs w:val="24"/>
        </w:rPr>
        <w:t xml:space="preserve">(203) 392-8971  </w:t>
      </w:r>
      <w:hyperlink r:id="rId12" w:history="1">
        <w:r w:rsidRPr="00DB588B">
          <w:rPr>
            <w:rStyle w:val="Hyperlink"/>
            <w:rFonts w:ascii="Times New Roman" w:hAnsi="Times New Roman"/>
            <w:sz w:val="24"/>
            <w:szCs w:val="24"/>
          </w:rPr>
          <w:t>https://stuaff.southernct.edu/fitness/</w:t>
        </w:r>
      </w:hyperlink>
    </w:p>
    <w:p w14:paraId="46855735" w14:textId="77777777" w:rsidR="00A542CB" w:rsidRDefault="00A542CB" w:rsidP="00A542CB">
      <w:pPr>
        <w:rPr>
          <w:rFonts w:ascii="Times New Roman" w:hAnsi="Times New Roman"/>
          <w:b/>
          <w:sz w:val="32"/>
          <w:szCs w:val="32"/>
        </w:rPr>
      </w:pPr>
    </w:p>
    <w:p w14:paraId="046F64C0" w14:textId="77777777" w:rsidR="00A542CB" w:rsidRDefault="00A542CB" w:rsidP="00A542CB">
      <w:pPr>
        <w:rPr>
          <w:rFonts w:ascii="Times New Roman" w:hAnsi="Times New Roman"/>
          <w:b/>
          <w:sz w:val="32"/>
          <w:szCs w:val="32"/>
        </w:rPr>
      </w:pPr>
    </w:p>
    <w:p w14:paraId="4078BAB8" w14:textId="77777777" w:rsidR="00A542CB" w:rsidRDefault="00A542CB" w:rsidP="00A542CB">
      <w:pPr>
        <w:rPr>
          <w:rFonts w:ascii="Times New Roman" w:hAnsi="Times New Roman"/>
          <w:b/>
          <w:sz w:val="32"/>
          <w:szCs w:val="32"/>
        </w:rPr>
      </w:pPr>
    </w:p>
    <w:p w14:paraId="729FFBAF" w14:textId="77777777" w:rsidR="00A542CB" w:rsidRDefault="00A542CB" w:rsidP="00A542CB">
      <w:pPr>
        <w:rPr>
          <w:rFonts w:ascii="Times New Roman" w:hAnsi="Times New Roman"/>
          <w:b/>
          <w:sz w:val="32"/>
          <w:szCs w:val="32"/>
        </w:rPr>
      </w:pPr>
      <w:r>
        <w:rPr>
          <w:rFonts w:ascii="Times New Roman" w:hAnsi="Times New Roman"/>
          <w:b/>
          <w:sz w:val="32"/>
          <w:szCs w:val="32"/>
        </w:rPr>
        <w:t>Campus Safety</w:t>
      </w:r>
    </w:p>
    <w:p w14:paraId="7E87566A" w14:textId="77777777" w:rsidR="00A542CB" w:rsidRDefault="00A542CB" w:rsidP="00A542CB">
      <w:pPr>
        <w:rPr>
          <w:rFonts w:ascii="Times New Roman" w:hAnsi="Times New Roman"/>
        </w:rPr>
      </w:pPr>
    </w:p>
    <w:p w14:paraId="290B2BCD" w14:textId="77777777" w:rsidR="00A542CB" w:rsidRPr="00DB588B" w:rsidRDefault="00A542CB" w:rsidP="00A542CB">
      <w:pPr>
        <w:widowControl w:val="0"/>
        <w:autoSpaceDE w:val="0"/>
        <w:autoSpaceDN w:val="0"/>
        <w:adjustRightInd w:val="0"/>
        <w:rPr>
          <w:rFonts w:ascii="Times New Roman" w:hAnsi="Times New Roman"/>
          <w:b/>
          <w:sz w:val="24"/>
          <w:szCs w:val="24"/>
        </w:rPr>
      </w:pPr>
      <w:r w:rsidRPr="00DB588B">
        <w:rPr>
          <w:rFonts w:ascii="Times New Roman" w:hAnsi="Times New Roman"/>
          <w:b/>
          <w:sz w:val="24"/>
          <w:szCs w:val="24"/>
        </w:rPr>
        <w:t>University Police</w:t>
      </w:r>
    </w:p>
    <w:p w14:paraId="2C9C24BA" w14:textId="77777777" w:rsidR="00A542CB" w:rsidRPr="00DB588B" w:rsidRDefault="00A542CB" w:rsidP="00A542CB">
      <w:pPr>
        <w:widowControl w:val="0"/>
        <w:autoSpaceDE w:val="0"/>
        <w:autoSpaceDN w:val="0"/>
        <w:adjustRightInd w:val="0"/>
        <w:rPr>
          <w:rFonts w:ascii="Times New Roman" w:hAnsi="Times New Roman"/>
          <w:sz w:val="24"/>
          <w:szCs w:val="24"/>
        </w:rPr>
      </w:pPr>
      <w:r w:rsidRPr="00DB588B">
        <w:rPr>
          <w:rFonts w:ascii="Times New Roman" w:hAnsi="Times New Roman"/>
          <w:sz w:val="24"/>
          <w:szCs w:val="24"/>
        </w:rPr>
        <w:t>The SCSU Police Department of 27 officers provides police services to the university population of approximately 13,000 faculty, staff and students. It operates 24 hours a day, seven days a week and can be contacted by calling (203) 392-5375. The Pol</w:t>
      </w:r>
      <w:r w:rsidRPr="00DB588B">
        <w:rPr>
          <w:rFonts w:ascii="Times New Roman" w:hAnsi="Times New Roman"/>
          <w:color w:val="333333"/>
          <w:sz w:val="24"/>
          <w:szCs w:val="24"/>
          <w:lang w:val="en"/>
        </w:rPr>
        <w:t xml:space="preserve">ice Department is located in </w:t>
      </w:r>
      <w:proofErr w:type="spellStart"/>
      <w:r w:rsidRPr="00DB588B">
        <w:rPr>
          <w:rFonts w:ascii="Times New Roman" w:hAnsi="Times New Roman"/>
          <w:color w:val="333333"/>
          <w:sz w:val="24"/>
          <w:szCs w:val="24"/>
          <w:lang w:val="en"/>
        </w:rPr>
        <w:t>Granoff</w:t>
      </w:r>
      <w:proofErr w:type="spellEnd"/>
      <w:r w:rsidRPr="00DB588B">
        <w:rPr>
          <w:rFonts w:ascii="Times New Roman" w:hAnsi="Times New Roman"/>
          <w:color w:val="333333"/>
          <w:sz w:val="24"/>
          <w:szCs w:val="24"/>
          <w:lang w:val="en"/>
        </w:rPr>
        <w:t xml:space="preserve"> Hall on the residential life side of campus. </w:t>
      </w:r>
      <w:hyperlink r:id="rId13" w:history="1">
        <w:r w:rsidRPr="00DB588B">
          <w:rPr>
            <w:rStyle w:val="Hyperlink"/>
            <w:rFonts w:ascii="Times New Roman" w:hAnsi="Times New Roman"/>
            <w:sz w:val="24"/>
            <w:szCs w:val="24"/>
          </w:rPr>
          <w:t>https://inside.southernct.edu/university-police</w:t>
        </w:r>
      </w:hyperlink>
    </w:p>
    <w:p w14:paraId="7D39B175" w14:textId="77777777" w:rsidR="00A542CB" w:rsidRPr="00DB588B" w:rsidRDefault="00A542CB" w:rsidP="00A542CB">
      <w:pPr>
        <w:widowControl w:val="0"/>
        <w:autoSpaceDE w:val="0"/>
        <w:autoSpaceDN w:val="0"/>
        <w:adjustRightInd w:val="0"/>
        <w:rPr>
          <w:rFonts w:ascii="Times New Roman" w:hAnsi="Times New Roman"/>
          <w:sz w:val="24"/>
          <w:szCs w:val="24"/>
        </w:rPr>
      </w:pPr>
    </w:p>
    <w:p w14:paraId="2959D70E" w14:textId="77777777" w:rsidR="00A542CB" w:rsidRPr="00DB588B" w:rsidRDefault="00A542CB" w:rsidP="00A542CB">
      <w:pPr>
        <w:widowControl w:val="0"/>
        <w:autoSpaceDE w:val="0"/>
        <w:autoSpaceDN w:val="0"/>
        <w:adjustRightInd w:val="0"/>
        <w:rPr>
          <w:rFonts w:ascii="Times New Roman" w:hAnsi="Times New Roman"/>
          <w:b/>
          <w:sz w:val="24"/>
          <w:szCs w:val="24"/>
        </w:rPr>
      </w:pPr>
    </w:p>
    <w:p w14:paraId="769C102B" w14:textId="77777777" w:rsidR="00A542CB" w:rsidRPr="00DB588B" w:rsidRDefault="00A542CB" w:rsidP="00A542CB">
      <w:pPr>
        <w:pStyle w:val="NormalWeb"/>
        <w:rPr>
          <w:color w:val="333333"/>
          <w:sz w:val="24"/>
          <w:szCs w:val="24"/>
          <w:lang w:val="en"/>
        </w:rPr>
      </w:pPr>
      <w:r w:rsidRPr="00DB588B">
        <w:rPr>
          <w:b/>
          <w:color w:val="333333"/>
          <w:sz w:val="24"/>
          <w:szCs w:val="24"/>
          <w:lang w:val="en"/>
        </w:rPr>
        <w:t>Campus Watch Police Escort Service</w:t>
      </w:r>
      <w:r w:rsidRPr="00DB588B">
        <w:rPr>
          <w:color w:val="333333"/>
          <w:sz w:val="24"/>
          <w:szCs w:val="24"/>
          <w:lang w:val="en"/>
        </w:rPr>
        <w:t xml:space="preserve">: University Police offers an on-campus escort service 24 hours a day for your safety. Simply call the University Police Department at (203) 392-5375, state your name, location, and destination, and, as long as your route is on university property, an officer or a student campus watch assistant will accompany you. </w:t>
      </w:r>
    </w:p>
    <w:p w14:paraId="5C254AE3" w14:textId="77777777" w:rsidR="00A542CB" w:rsidRPr="00DB588B" w:rsidRDefault="00A542CB" w:rsidP="00A542CB">
      <w:pPr>
        <w:pStyle w:val="NormalWeb"/>
        <w:rPr>
          <w:sz w:val="24"/>
          <w:szCs w:val="24"/>
        </w:rPr>
      </w:pPr>
      <w:r w:rsidRPr="00DB588B">
        <w:rPr>
          <w:color w:val="333333"/>
          <w:sz w:val="24"/>
          <w:szCs w:val="24"/>
          <w:lang w:val="en"/>
        </w:rPr>
        <w:t> </w:t>
      </w:r>
    </w:p>
    <w:p w14:paraId="1DB6DDAE" w14:textId="77777777" w:rsidR="00A542CB" w:rsidRPr="00DB588B" w:rsidRDefault="00A542CB" w:rsidP="00A542CB">
      <w:pPr>
        <w:widowControl w:val="0"/>
        <w:autoSpaceDE w:val="0"/>
        <w:autoSpaceDN w:val="0"/>
        <w:adjustRightInd w:val="0"/>
        <w:rPr>
          <w:rFonts w:ascii="Times New Roman" w:hAnsi="Times New Roman"/>
          <w:sz w:val="24"/>
          <w:szCs w:val="24"/>
        </w:rPr>
      </w:pPr>
      <w:r w:rsidRPr="00DB588B">
        <w:rPr>
          <w:rFonts w:ascii="Times New Roman" w:hAnsi="Times New Roman"/>
          <w:b/>
          <w:sz w:val="24"/>
          <w:szCs w:val="24"/>
        </w:rPr>
        <w:t>Student Conduct and Civic Responsibility Office</w:t>
      </w:r>
      <w:r w:rsidRPr="00DB588B">
        <w:rPr>
          <w:rFonts w:ascii="Times New Roman" w:hAnsi="Times New Roman"/>
          <w:sz w:val="24"/>
          <w:szCs w:val="24"/>
        </w:rPr>
        <w:t xml:space="preserve"> </w:t>
      </w:r>
      <w:r w:rsidRPr="00DB588B">
        <w:rPr>
          <w:rFonts w:ascii="Times New Roman" w:hAnsi="Times New Roman"/>
          <w:color w:val="333333"/>
          <w:sz w:val="24"/>
          <w:szCs w:val="24"/>
          <w:lang w:val="en"/>
        </w:rPr>
        <w:t xml:space="preserve">is responsible for ensuring a fair, just and impartial conduct process for students charged with violating the Student Code of Conduct, with a goal of providing education and resources to achieve respect, civility and integrity for all members of the university community. </w:t>
      </w:r>
      <w:r w:rsidRPr="00DB588B">
        <w:rPr>
          <w:rFonts w:ascii="Times New Roman" w:hAnsi="Times New Roman"/>
          <w:sz w:val="24"/>
          <w:szCs w:val="24"/>
        </w:rPr>
        <w:t xml:space="preserve">(203) 392-6188 </w:t>
      </w:r>
      <w:r w:rsidR="00DB588B" w:rsidRPr="00DB588B">
        <w:rPr>
          <w:rFonts w:ascii="Times New Roman" w:hAnsi="Times New Roman"/>
          <w:sz w:val="24"/>
          <w:szCs w:val="24"/>
        </w:rPr>
        <w:t xml:space="preserve">  </w:t>
      </w:r>
      <w:hyperlink r:id="rId14" w:history="1">
        <w:r w:rsidRPr="00DB588B">
          <w:rPr>
            <w:rStyle w:val="Hyperlink"/>
            <w:rFonts w:ascii="Times New Roman" w:hAnsi="Times New Roman"/>
            <w:sz w:val="24"/>
            <w:szCs w:val="24"/>
          </w:rPr>
          <w:t>https://inside.southernct.edu/student-conduct</w:t>
        </w:r>
      </w:hyperlink>
    </w:p>
    <w:p w14:paraId="0B630F51" w14:textId="77777777" w:rsidR="00A542CB" w:rsidRPr="00DB588B" w:rsidRDefault="00A542CB" w:rsidP="00A542CB">
      <w:pPr>
        <w:widowControl w:val="0"/>
        <w:autoSpaceDE w:val="0"/>
        <w:autoSpaceDN w:val="0"/>
        <w:adjustRightInd w:val="0"/>
        <w:rPr>
          <w:rFonts w:ascii="Times New Roman" w:hAnsi="Times New Roman"/>
          <w:sz w:val="24"/>
          <w:szCs w:val="24"/>
        </w:rPr>
      </w:pPr>
    </w:p>
    <w:p w14:paraId="724F4541" w14:textId="77777777" w:rsidR="00A542CB" w:rsidRPr="00DB588B" w:rsidRDefault="00A542CB" w:rsidP="00A542CB">
      <w:pPr>
        <w:widowControl w:val="0"/>
        <w:autoSpaceDE w:val="0"/>
        <w:autoSpaceDN w:val="0"/>
        <w:adjustRightInd w:val="0"/>
        <w:rPr>
          <w:rFonts w:ascii="Times New Roman" w:hAnsi="Times New Roman"/>
          <w:sz w:val="24"/>
          <w:szCs w:val="24"/>
        </w:rPr>
      </w:pPr>
    </w:p>
    <w:p w14:paraId="6620BC9B" w14:textId="77777777" w:rsidR="00A542CB" w:rsidRPr="00DB588B" w:rsidRDefault="00A542CB" w:rsidP="00A542CB">
      <w:pPr>
        <w:widowControl w:val="0"/>
        <w:autoSpaceDE w:val="0"/>
        <w:autoSpaceDN w:val="0"/>
        <w:adjustRightInd w:val="0"/>
        <w:rPr>
          <w:rFonts w:ascii="Times New Roman" w:hAnsi="Times New Roman"/>
          <w:sz w:val="24"/>
          <w:szCs w:val="24"/>
        </w:rPr>
      </w:pPr>
      <w:r w:rsidRPr="00DB588B">
        <w:rPr>
          <w:rFonts w:ascii="Times New Roman" w:hAnsi="Times New Roman"/>
          <w:b/>
          <w:sz w:val="24"/>
          <w:szCs w:val="24"/>
        </w:rPr>
        <w:t>Violence Prevention, Victim Advocacy and Support Center</w:t>
      </w:r>
      <w:r w:rsidRPr="00DB588B">
        <w:rPr>
          <w:rFonts w:ascii="Times New Roman" w:hAnsi="Times New Roman"/>
          <w:sz w:val="24"/>
          <w:szCs w:val="24"/>
        </w:rPr>
        <w:t xml:space="preserve"> </w:t>
      </w:r>
      <w:r w:rsidRPr="00DB588B">
        <w:rPr>
          <w:rFonts w:ascii="Times New Roman" w:hAnsi="Times New Roman"/>
          <w:color w:val="333333"/>
          <w:sz w:val="24"/>
          <w:szCs w:val="24"/>
          <w:lang w:val="en"/>
        </w:rPr>
        <w:t xml:space="preserve">(VPAS) is committed to helping to create a campus community of respect and safety by providing violence prevention education, victim advocacy and support services. </w:t>
      </w:r>
      <w:r w:rsidRPr="00DB588B">
        <w:rPr>
          <w:rFonts w:ascii="Times New Roman" w:hAnsi="Times New Roman"/>
          <w:sz w:val="24"/>
          <w:szCs w:val="24"/>
        </w:rPr>
        <w:t xml:space="preserve">Services, information and referrals are available to students of all gender identities. (203) 392-6946 </w:t>
      </w:r>
      <w:hyperlink r:id="rId15" w:history="1">
        <w:r w:rsidRPr="00DB588B">
          <w:rPr>
            <w:rStyle w:val="Hyperlink"/>
            <w:rFonts w:ascii="Times New Roman" w:hAnsi="Times New Roman"/>
            <w:sz w:val="24"/>
            <w:szCs w:val="24"/>
          </w:rPr>
          <w:t>https://www.southernct.edu/vpas/</w:t>
        </w:r>
      </w:hyperlink>
    </w:p>
    <w:p w14:paraId="10F07907" w14:textId="77777777" w:rsidR="00A542CB" w:rsidRDefault="00A542CB" w:rsidP="00A542CB">
      <w:pPr>
        <w:spacing w:before="100" w:beforeAutospacing="1" w:after="100" w:afterAutospacing="1"/>
        <w:rPr>
          <w:rFonts w:ascii="Times New Roman" w:hAnsi="Times New Roman"/>
          <w:b/>
          <w:sz w:val="32"/>
          <w:szCs w:val="32"/>
        </w:rPr>
      </w:pPr>
    </w:p>
    <w:p w14:paraId="745FB88A" w14:textId="77777777" w:rsidR="00A542CB" w:rsidRDefault="00A542CB" w:rsidP="00A542CB">
      <w:pPr>
        <w:spacing w:before="100" w:beforeAutospacing="1" w:after="100" w:afterAutospacing="1"/>
        <w:rPr>
          <w:rFonts w:ascii="Times New Roman" w:hAnsi="Times New Roman"/>
          <w:b/>
          <w:sz w:val="32"/>
          <w:szCs w:val="32"/>
        </w:rPr>
      </w:pPr>
      <w:r>
        <w:rPr>
          <w:rFonts w:ascii="Times New Roman" w:hAnsi="Times New Roman"/>
          <w:b/>
          <w:sz w:val="32"/>
          <w:szCs w:val="32"/>
        </w:rPr>
        <w:t>Food Service, Housing, Commuting, Parking and Transportation</w:t>
      </w:r>
    </w:p>
    <w:p w14:paraId="17376C6A" w14:textId="77777777" w:rsidR="00DB588B" w:rsidRPr="00B32C89" w:rsidRDefault="00A542CB" w:rsidP="00A542CB">
      <w:pPr>
        <w:spacing w:before="100" w:beforeAutospacing="1" w:after="100" w:afterAutospacing="1"/>
        <w:rPr>
          <w:rFonts w:ascii="Times New Roman" w:hAnsi="Times New Roman"/>
          <w:color w:val="333333"/>
          <w:sz w:val="24"/>
          <w:szCs w:val="24"/>
          <w:lang w:val="en"/>
        </w:rPr>
      </w:pPr>
      <w:r w:rsidRPr="00B32C89">
        <w:rPr>
          <w:rFonts w:ascii="Times New Roman" w:hAnsi="Times New Roman"/>
          <w:b/>
          <w:sz w:val="24"/>
          <w:szCs w:val="24"/>
        </w:rPr>
        <w:lastRenderedPageBreak/>
        <w:t xml:space="preserve">On-Campus </w:t>
      </w:r>
      <w:r w:rsidR="00DB588B" w:rsidRPr="00B32C89">
        <w:rPr>
          <w:rFonts w:ascii="Times New Roman" w:hAnsi="Times New Roman"/>
          <w:b/>
          <w:sz w:val="24"/>
          <w:szCs w:val="24"/>
        </w:rPr>
        <w:t xml:space="preserve">Dining and </w:t>
      </w:r>
      <w:r w:rsidRPr="00B32C89">
        <w:rPr>
          <w:rFonts w:ascii="Times New Roman" w:hAnsi="Times New Roman"/>
          <w:b/>
          <w:sz w:val="24"/>
          <w:szCs w:val="24"/>
        </w:rPr>
        <w:t>Food Service:</w:t>
      </w:r>
      <w:r w:rsidRPr="00B32C89">
        <w:rPr>
          <w:rFonts w:ascii="Times New Roman" w:hAnsi="Times New Roman"/>
          <w:sz w:val="24"/>
          <w:szCs w:val="24"/>
        </w:rPr>
        <w:t xml:space="preserve"> </w:t>
      </w:r>
      <w:r w:rsidRPr="00B32C89">
        <w:rPr>
          <w:rFonts w:ascii="Times New Roman" w:hAnsi="Times New Roman"/>
          <w:color w:val="333333"/>
          <w:sz w:val="24"/>
          <w:szCs w:val="24"/>
          <w:lang w:val="en"/>
        </w:rPr>
        <w:t>SCSU’s Food Services are provided by</w:t>
      </w:r>
      <w:r w:rsidR="00DB588B" w:rsidRPr="00B32C89">
        <w:rPr>
          <w:rFonts w:ascii="Times New Roman" w:hAnsi="Times New Roman"/>
          <w:color w:val="333333"/>
          <w:sz w:val="24"/>
          <w:szCs w:val="24"/>
          <w:lang w:val="en"/>
        </w:rPr>
        <w:t xml:space="preserve"> Sodexo. </w:t>
      </w:r>
      <w:r w:rsidRPr="00B32C89">
        <w:rPr>
          <w:rFonts w:ascii="Times New Roman" w:hAnsi="Times New Roman"/>
          <w:color w:val="333333"/>
          <w:sz w:val="24"/>
          <w:szCs w:val="24"/>
          <w:lang w:val="en"/>
        </w:rPr>
        <w:t>There are several dining locations for students, faculty and staff spread across the university campus. There also are a range of meal plans tailored for all different s</w:t>
      </w:r>
      <w:r w:rsidR="00DB588B" w:rsidRPr="00B32C89">
        <w:rPr>
          <w:rFonts w:ascii="Times New Roman" w:hAnsi="Times New Roman"/>
          <w:color w:val="333333"/>
          <w:sz w:val="24"/>
          <w:szCs w:val="24"/>
          <w:lang w:val="en"/>
        </w:rPr>
        <w:t>c</w:t>
      </w:r>
      <w:r w:rsidRPr="00B32C89">
        <w:rPr>
          <w:rFonts w:ascii="Times New Roman" w:hAnsi="Times New Roman"/>
          <w:color w:val="333333"/>
          <w:sz w:val="24"/>
          <w:szCs w:val="24"/>
          <w:lang w:val="en"/>
        </w:rPr>
        <w:t>hedules and life styles.</w:t>
      </w:r>
      <w:r w:rsidRPr="00B32C89">
        <w:rPr>
          <w:rFonts w:ascii="Times New Roman" w:hAnsi="Times New Roman"/>
          <w:sz w:val="24"/>
          <w:szCs w:val="24"/>
          <w:lang w:val="en"/>
        </w:rPr>
        <w:t xml:space="preserve"> </w:t>
      </w:r>
      <w:hyperlink r:id="rId16" w:history="1">
        <w:r w:rsidR="00DB588B" w:rsidRPr="00B32C89">
          <w:rPr>
            <w:rStyle w:val="Hyperlink"/>
            <w:rFonts w:ascii="Times New Roman" w:hAnsi="Times New Roman"/>
            <w:sz w:val="24"/>
            <w:szCs w:val="24"/>
            <w:lang w:val="en"/>
          </w:rPr>
          <w:t>https://hootloot.southernct.edu/benefits/mealplans.php</w:t>
        </w:r>
      </w:hyperlink>
      <w:r w:rsidRPr="00B32C89">
        <w:rPr>
          <w:rFonts w:ascii="Times New Roman" w:hAnsi="Times New Roman"/>
          <w:color w:val="333333"/>
          <w:sz w:val="24"/>
          <w:szCs w:val="24"/>
          <w:lang w:val="en"/>
        </w:rPr>
        <w:t xml:space="preserve">. For more information visit: </w:t>
      </w:r>
      <w:hyperlink r:id="rId17" w:history="1">
        <w:r w:rsidR="00DB588B" w:rsidRPr="00B32C89">
          <w:rPr>
            <w:rStyle w:val="Hyperlink"/>
            <w:rFonts w:ascii="Times New Roman" w:hAnsi="Times New Roman"/>
            <w:sz w:val="24"/>
            <w:szCs w:val="24"/>
            <w:lang w:val="en"/>
          </w:rPr>
          <w:t>https://www.southernct.edu/student-life/dining</w:t>
        </w:r>
      </w:hyperlink>
    </w:p>
    <w:p w14:paraId="4446CFBC" w14:textId="77777777" w:rsidR="00DB588B" w:rsidRPr="00B32C89" w:rsidRDefault="00B32C89" w:rsidP="00DB588B">
      <w:pPr>
        <w:shd w:val="clear" w:color="auto" w:fill="FFFFFF"/>
        <w:spacing w:after="150"/>
        <w:rPr>
          <w:rFonts w:ascii="Times New Roman" w:eastAsia="Times New Roman" w:hAnsi="Times New Roman"/>
          <w:color w:val="333333"/>
          <w:sz w:val="24"/>
          <w:szCs w:val="24"/>
          <w:lang w:val="en"/>
        </w:rPr>
      </w:pPr>
      <w:r w:rsidRPr="00B32C89">
        <w:rPr>
          <w:rFonts w:ascii="Times New Roman" w:eastAsia="Times New Roman" w:hAnsi="Times New Roman"/>
          <w:b/>
          <w:color w:val="333333"/>
          <w:sz w:val="24"/>
          <w:szCs w:val="24"/>
          <w:lang w:val="en"/>
        </w:rPr>
        <w:t>O</w:t>
      </w:r>
      <w:r w:rsidR="00DB588B" w:rsidRPr="00B32C89">
        <w:rPr>
          <w:rFonts w:ascii="Times New Roman" w:eastAsia="Times New Roman" w:hAnsi="Times New Roman"/>
          <w:b/>
          <w:color w:val="333333"/>
          <w:sz w:val="24"/>
          <w:szCs w:val="24"/>
          <w:lang w:val="en"/>
        </w:rPr>
        <w:t>n-</w:t>
      </w:r>
      <w:r w:rsidRPr="00B32C89">
        <w:rPr>
          <w:rFonts w:ascii="Times New Roman" w:eastAsia="Times New Roman" w:hAnsi="Times New Roman"/>
          <w:b/>
          <w:color w:val="333333"/>
          <w:sz w:val="24"/>
          <w:szCs w:val="24"/>
          <w:lang w:val="en"/>
        </w:rPr>
        <w:t>C</w:t>
      </w:r>
      <w:r w:rsidR="00DB588B" w:rsidRPr="00B32C89">
        <w:rPr>
          <w:rFonts w:ascii="Times New Roman" w:eastAsia="Times New Roman" w:hAnsi="Times New Roman"/>
          <w:b/>
          <w:color w:val="333333"/>
          <w:sz w:val="24"/>
          <w:szCs w:val="24"/>
          <w:lang w:val="en"/>
        </w:rPr>
        <w:t>ampus Food Pantry</w:t>
      </w:r>
      <w:r w:rsidRPr="00B32C89">
        <w:rPr>
          <w:rFonts w:ascii="Times New Roman" w:eastAsia="Times New Roman" w:hAnsi="Times New Roman"/>
          <w:b/>
          <w:color w:val="333333"/>
          <w:sz w:val="24"/>
          <w:szCs w:val="24"/>
          <w:lang w:val="en"/>
        </w:rPr>
        <w:t>:</w:t>
      </w:r>
      <w:r w:rsidRPr="00B32C89">
        <w:rPr>
          <w:rFonts w:ascii="Times New Roman" w:eastAsia="Times New Roman" w:hAnsi="Times New Roman"/>
          <w:color w:val="333333"/>
          <w:sz w:val="24"/>
          <w:szCs w:val="24"/>
          <w:lang w:val="en"/>
        </w:rPr>
        <w:t xml:space="preserve"> </w:t>
      </w:r>
      <w:r w:rsidRPr="00B32C89">
        <w:rPr>
          <w:rFonts w:ascii="Times New Roman" w:hAnsi="Times New Roman"/>
          <w:color w:val="000000"/>
          <w:sz w:val="24"/>
          <w:szCs w:val="24"/>
        </w:rPr>
        <w:t>The university understands that a number of students may have some trouble buying the food that is necessary for them to eat in a healthy manner during the school year, while still paying for tuition, gas, books and other expenses associated with higher education. To assist these students, a</w:t>
      </w:r>
      <w:r w:rsidRPr="00B32C89">
        <w:rPr>
          <w:rFonts w:ascii="Times New Roman" w:eastAsia="Times New Roman" w:hAnsi="Times New Roman"/>
          <w:color w:val="333333"/>
          <w:sz w:val="24"/>
          <w:szCs w:val="24"/>
          <w:lang w:val="en"/>
        </w:rPr>
        <w:t>n on-campus food pantry for students</w:t>
      </w:r>
      <w:r w:rsidR="00DB588B" w:rsidRPr="00B32C89">
        <w:rPr>
          <w:rFonts w:ascii="Times New Roman" w:eastAsia="Times New Roman" w:hAnsi="Times New Roman"/>
          <w:color w:val="333333"/>
          <w:sz w:val="24"/>
          <w:szCs w:val="24"/>
          <w:lang w:val="en"/>
        </w:rPr>
        <w:t xml:space="preserve"> </w:t>
      </w:r>
      <w:r w:rsidRPr="00B32C89">
        <w:rPr>
          <w:rFonts w:ascii="Times New Roman" w:eastAsia="Times New Roman" w:hAnsi="Times New Roman"/>
          <w:color w:val="333333"/>
          <w:sz w:val="24"/>
          <w:szCs w:val="24"/>
          <w:lang w:val="en"/>
        </w:rPr>
        <w:t xml:space="preserve">has been established </w:t>
      </w:r>
      <w:r w:rsidR="00DB588B" w:rsidRPr="00B32C89">
        <w:rPr>
          <w:rFonts w:ascii="Times New Roman" w:eastAsia="Times New Roman" w:hAnsi="Times New Roman"/>
          <w:color w:val="333333"/>
          <w:sz w:val="24"/>
          <w:szCs w:val="24"/>
          <w:lang w:val="en"/>
        </w:rPr>
        <w:t xml:space="preserve">in the back of the Wintergreen Building. Students make an appointment by logging onto </w:t>
      </w:r>
      <w:proofErr w:type="spellStart"/>
      <w:r w:rsidR="00DB588B" w:rsidRPr="00B32C89">
        <w:rPr>
          <w:rFonts w:ascii="Times New Roman" w:eastAsia="Times New Roman" w:hAnsi="Times New Roman"/>
          <w:color w:val="333333"/>
          <w:sz w:val="24"/>
          <w:szCs w:val="24"/>
          <w:lang w:val="en"/>
        </w:rPr>
        <w:t>MySCSU</w:t>
      </w:r>
      <w:proofErr w:type="spellEnd"/>
      <w:r w:rsidR="00DB588B" w:rsidRPr="00B32C89">
        <w:rPr>
          <w:rFonts w:ascii="Times New Roman" w:eastAsia="Times New Roman" w:hAnsi="Times New Roman"/>
          <w:color w:val="333333"/>
          <w:sz w:val="24"/>
          <w:szCs w:val="24"/>
          <w:lang w:val="en"/>
        </w:rPr>
        <w:t xml:space="preserve"> &gt; Navigate &gt; Dean of Students – Wintergreen 141.  Please call (203) 392-8191 or email </w:t>
      </w:r>
      <w:hyperlink r:id="rId18" w:history="1">
        <w:r w:rsidR="00DB588B" w:rsidRPr="00B32C89">
          <w:rPr>
            <w:rStyle w:val="Hyperlink"/>
            <w:rFonts w:ascii="Times New Roman" w:eastAsia="Times New Roman" w:hAnsi="Times New Roman"/>
            <w:color w:val="003399"/>
            <w:sz w:val="24"/>
            <w:szCs w:val="24"/>
            <w:lang w:val="en"/>
          </w:rPr>
          <w:t>foodpantry@southernct.edu</w:t>
        </w:r>
      </w:hyperlink>
      <w:r w:rsidR="00DB588B" w:rsidRPr="00B32C89">
        <w:rPr>
          <w:rFonts w:ascii="Times New Roman" w:eastAsia="Times New Roman" w:hAnsi="Times New Roman"/>
          <w:color w:val="333333"/>
          <w:sz w:val="24"/>
          <w:szCs w:val="24"/>
          <w:lang w:val="en"/>
        </w:rPr>
        <w:t> if you have any problem making an appointment through Navigate.</w:t>
      </w:r>
    </w:p>
    <w:p w14:paraId="6B9C4619" w14:textId="77777777" w:rsidR="00A542CB" w:rsidRPr="00B32C89" w:rsidRDefault="00A542CB" w:rsidP="00A542CB">
      <w:pPr>
        <w:spacing w:before="100" w:beforeAutospacing="1" w:after="100" w:afterAutospacing="1"/>
        <w:rPr>
          <w:rFonts w:ascii="Times New Roman" w:hAnsi="Times New Roman"/>
          <w:color w:val="333333"/>
          <w:sz w:val="24"/>
          <w:szCs w:val="24"/>
          <w:lang w:val="en"/>
        </w:rPr>
      </w:pPr>
      <w:r w:rsidRPr="00B32C89">
        <w:rPr>
          <w:rFonts w:ascii="Times New Roman" w:hAnsi="Times New Roman"/>
          <w:b/>
          <w:sz w:val="24"/>
          <w:szCs w:val="24"/>
        </w:rPr>
        <w:t>Mobile Food Pantry:</w:t>
      </w:r>
      <w:r w:rsidRPr="00B32C89">
        <w:rPr>
          <w:rFonts w:ascii="Times New Roman" w:hAnsi="Times New Roman"/>
          <w:color w:val="000000"/>
          <w:sz w:val="24"/>
          <w:szCs w:val="24"/>
        </w:rPr>
        <w:t xml:space="preserve"> </w:t>
      </w:r>
      <w:bookmarkStart w:id="0" w:name="_Hlk73706423"/>
      <w:r w:rsidRPr="00B32C89">
        <w:rPr>
          <w:rFonts w:ascii="Times New Roman" w:hAnsi="Times New Roman"/>
          <w:color w:val="000000"/>
          <w:sz w:val="24"/>
          <w:szCs w:val="24"/>
        </w:rPr>
        <w:t xml:space="preserve">The university understands that a number of students may have some trouble buying the food that is necessary for them to eat in a healthy manner during the school year, while still paying for tuition, gas, books and other expenses associated with higher education. To assist these students, </w:t>
      </w:r>
      <w:bookmarkEnd w:id="0"/>
      <w:r w:rsidRPr="00B32C89">
        <w:rPr>
          <w:rFonts w:ascii="Times New Roman" w:hAnsi="Times New Roman"/>
          <w:color w:val="000000"/>
          <w:sz w:val="24"/>
          <w:szCs w:val="24"/>
        </w:rPr>
        <w:t xml:space="preserve">an on-campus Mobile </w:t>
      </w:r>
      <w:r w:rsidR="00DB588B" w:rsidRPr="00B32C89">
        <w:rPr>
          <w:rFonts w:ascii="Times New Roman" w:hAnsi="Times New Roman"/>
          <w:color w:val="000000"/>
          <w:sz w:val="24"/>
          <w:szCs w:val="24"/>
        </w:rPr>
        <w:t xml:space="preserve">Food Pantry </w:t>
      </w:r>
      <w:r w:rsidRPr="00B32C89">
        <w:rPr>
          <w:rFonts w:ascii="Times New Roman" w:hAnsi="Times New Roman"/>
          <w:color w:val="000000"/>
          <w:sz w:val="24"/>
          <w:szCs w:val="24"/>
        </w:rPr>
        <w:t xml:space="preserve">visits our campus </w:t>
      </w:r>
      <w:r w:rsidR="00DB588B" w:rsidRPr="00B32C89">
        <w:rPr>
          <w:rFonts w:ascii="Times New Roman" w:hAnsi="Times New Roman"/>
          <w:color w:val="000000"/>
          <w:sz w:val="24"/>
          <w:szCs w:val="24"/>
        </w:rPr>
        <w:t xml:space="preserve">once a month. </w:t>
      </w:r>
      <w:r w:rsidRPr="00B32C89">
        <w:rPr>
          <w:rFonts w:ascii="Times New Roman" w:hAnsi="Times New Roman"/>
          <w:color w:val="000000"/>
          <w:sz w:val="24"/>
          <w:szCs w:val="24"/>
        </w:rPr>
        <w:t xml:space="preserve"> </w:t>
      </w:r>
      <w:r w:rsidR="00DB588B" w:rsidRPr="00B32C89">
        <w:rPr>
          <w:rFonts w:ascii="Times New Roman" w:hAnsi="Times New Roman"/>
          <w:color w:val="333333"/>
          <w:sz w:val="24"/>
          <w:szCs w:val="24"/>
          <w:lang w:val="en"/>
        </w:rPr>
        <w:t>To make an appointment or for more information, email: </w:t>
      </w:r>
      <w:hyperlink r:id="rId19" w:history="1">
        <w:r w:rsidR="00DB588B" w:rsidRPr="00B32C89">
          <w:rPr>
            <w:rFonts w:ascii="Times New Roman" w:hAnsi="Times New Roman"/>
            <w:color w:val="003399"/>
            <w:sz w:val="24"/>
            <w:szCs w:val="24"/>
            <w:lang w:val="en"/>
          </w:rPr>
          <w:t>foodpantry@southernct.edu</w:t>
        </w:r>
      </w:hyperlink>
    </w:p>
    <w:p w14:paraId="653A0F03" w14:textId="77777777" w:rsidR="00A542CB" w:rsidRPr="00B32C89" w:rsidRDefault="00A542CB" w:rsidP="00A542CB">
      <w:pPr>
        <w:spacing w:before="100" w:beforeAutospacing="1" w:after="100" w:afterAutospacing="1"/>
        <w:rPr>
          <w:rStyle w:val="Hyperlink"/>
          <w:rFonts w:ascii="Times New Roman" w:hAnsi="Times New Roman"/>
          <w:sz w:val="24"/>
          <w:szCs w:val="24"/>
        </w:rPr>
      </w:pPr>
      <w:r w:rsidRPr="00B32C89">
        <w:rPr>
          <w:rFonts w:ascii="Times New Roman" w:hAnsi="Times New Roman"/>
          <w:b/>
          <w:sz w:val="24"/>
          <w:szCs w:val="24"/>
        </w:rPr>
        <w:t>Housing:</w:t>
      </w:r>
      <w:r w:rsidRPr="00B32C89">
        <w:rPr>
          <w:rFonts w:ascii="Times New Roman" w:hAnsi="Times New Roman"/>
          <w:sz w:val="24"/>
          <w:szCs w:val="24"/>
        </w:rPr>
        <w:t xml:space="preserve"> Are you looking for on-campus housing? Graduate students are warmly welcome to live on campus with other graduate students! Visit our website and contact us for more information at Residence Life On-Campus Housing: </w:t>
      </w:r>
      <w:hyperlink r:id="rId20" w:history="1">
        <w:r w:rsidRPr="00B32C89">
          <w:rPr>
            <w:rStyle w:val="Hyperlink"/>
            <w:rFonts w:ascii="Times New Roman" w:hAnsi="Times New Roman"/>
            <w:sz w:val="24"/>
            <w:szCs w:val="24"/>
          </w:rPr>
          <w:t>https://inside.southernct.edu/residence-life</w:t>
        </w:r>
      </w:hyperlink>
    </w:p>
    <w:p w14:paraId="7F5ECF83" w14:textId="77777777" w:rsidR="00A542CB" w:rsidRPr="00B32C89" w:rsidRDefault="00A542CB" w:rsidP="00A542CB">
      <w:pPr>
        <w:widowControl w:val="0"/>
        <w:autoSpaceDE w:val="0"/>
        <w:autoSpaceDN w:val="0"/>
        <w:adjustRightInd w:val="0"/>
        <w:rPr>
          <w:rFonts w:ascii="Times New Roman" w:hAnsi="Times New Roman"/>
          <w:sz w:val="24"/>
          <w:szCs w:val="24"/>
        </w:rPr>
      </w:pPr>
      <w:r w:rsidRPr="00B32C89">
        <w:rPr>
          <w:rFonts w:ascii="Times New Roman" w:hAnsi="Times New Roman"/>
          <w:b/>
          <w:sz w:val="24"/>
          <w:szCs w:val="24"/>
        </w:rPr>
        <w:t>Commuter Student Services</w:t>
      </w:r>
      <w:r w:rsidRPr="00B32C89">
        <w:rPr>
          <w:rFonts w:ascii="Times New Roman" w:hAnsi="Times New Roman"/>
          <w:sz w:val="24"/>
          <w:szCs w:val="24"/>
        </w:rPr>
        <w:t xml:space="preserve"> offers special programs and services for commuter students.</w:t>
      </w:r>
      <w:r w:rsidRPr="00B32C89">
        <w:rPr>
          <w:rFonts w:ascii="Times New Roman" w:hAnsi="Times New Roman"/>
          <w:color w:val="333333"/>
          <w:sz w:val="24"/>
          <w:szCs w:val="24"/>
          <w:lang w:val="en"/>
        </w:rPr>
        <w:t xml:space="preserve"> You can find a variety of resources to help you as a commuter student as you navigate your way through university life.  This site will be updated regularly with events, activities and services provided to our commuter students.  This information includes train and bus schedules, frequently asked questions, parking and meal plan information and tips from some of our most seasoned and involved commuter student leaders. </w:t>
      </w:r>
      <w:r w:rsidRPr="00B32C89">
        <w:rPr>
          <w:rFonts w:ascii="Times New Roman" w:hAnsi="Times New Roman"/>
          <w:sz w:val="24"/>
          <w:szCs w:val="24"/>
        </w:rPr>
        <w:t xml:space="preserve">(203) 392-5782 </w:t>
      </w:r>
      <w:hyperlink r:id="rId21" w:history="1">
        <w:r w:rsidR="00B32C89" w:rsidRPr="00B32C89">
          <w:rPr>
            <w:rStyle w:val="Hyperlink"/>
            <w:rFonts w:ascii="Times New Roman" w:hAnsi="Times New Roman"/>
            <w:sz w:val="24"/>
            <w:szCs w:val="24"/>
          </w:rPr>
          <w:t>https://inside.southernct.edu/commuters</w:t>
        </w:r>
      </w:hyperlink>
    </w:p>
    <w:p w14:paraId="734BC43B" w14:textId="77777777" w:rsidR="00A542CB" w:rsidRPr="00B32C89" w:rsidRDefault="00A542CB" w:rsidP="00A542CB">
      <w:pPr>
        <w:widowControl w:val="0"/>
        <w:autoSpaceDE w:val="0"/>
        <w:autoSpaceDN w:val="0"/>
        <w:adjustRightInd w:val="0"/>
        <w:rPr>
          <w:rFonts w:ascii="Times New Roman" w:hAnsi="Times New Roman"/>
          <w:sz w:val="24"/>
          <w:szCs w:val="24"/>
        </w:rPr>
      </w:pPr>
    </w:p>
    <w:p w14:paraId="3CB3FE26" w14:textId="77777777" w:rsidR="00A542CB" w:rsidRPr="00B32C89" w:rsidRDefault="00A542CB" w:rsidP="00B32C89">
      <w:pPr>
        <w:pStyle w:val="Heading3"/>
        <w:spacing w:before="0"/>
        <w:rPr>
          <w:rFonts w:ascii="Times New Roman" w:eastAsia="Times New Roman" w:hAnsi="Times New Roman" w:cs="Times New Roman"/>
          <w:color w:val="333333"/>
          <w:lang w:val="en"/>
        </w:rPr>
      </w:pPr>
      <w:r w:rsidRPr="00B32C89">
        <w:rPr>
          <w:rFonts w:ascii="Times New Roman" w:hAnsi="Times New Roman" w:cs="Times New Roman"/>
          <w:b/>
          <w:color w:val="auto"/>
        </w:rPr>
        <w:t>Registering a Vehicle \ On-Campus Parking</w:t>
      </w:r>
      <w:r w:rsidRPr="00B32C89">
        <w:rPr>
          <w:rFonts w:ascii="Times New Roman" w:hAnsi="Times New Roman" w:cs="Times New Roman"/>
          <w:color w:val="auto"/>
        </w:rPr>
        <w:t>:</w:t>
      </w:r>
      <w:r w:rsidRPr="00B32C89">
        <w:rPr>
          <w:rFonts w:ascii="Times New Roman" w:eastAsia="Times New Roman" w:hAnsi="Times New Roman" w:cs="Times New Roman"/>
          <w:color w:val="auto"/>
          <w:lang w:val="en"/>
        </w:rPr>
        <w:t xml:space="preserve"> Graduate students can park at </w:t>
      </w:r>
      <w:r w:rsidRPr="00B32C89">
        <w:rPr>
          <w:rFonts w:ascii="Times New Roman" w:eastAsia="Times New Roman" w:hAnsi="Times New Roman" w:cs="Times New Roman"/>
          <w:lang w:val="en"/>
        </w:rPr>
        <w:t>Lot #1, behind the Fitch Street Garage between 7 a.m.-11 p.m. and in Lots #5, #12 and #12B between 4:30 p.m. and 11:00 p.m.</w:t>
      </w:r>
      <w:proofErr w:type="gramStart"/>
      <w:r w:rsidRPr="00B32C89">
        <w:rPr>
          <w:rFonts w:ascii="Times New Roman" w:eastAsia="Times New Roman" w:hAnsi="Times New Roman" w:cs="Times New Roman"/>
          <w:lang w:val="en"/>
        </w:rPr>
        <w:t>,  and</w:t>
      </w:r>
      <w:proofErr w:type="gramEnd"/>
      <w:r w:rsidRPr="00B32C89">
        <w:rPr>
          <w:rFonts w:ascii="Times New Roman" w:eastAsia="Times New Roman" w:hAnsi="Times New Roman" w:cs="Times New Roman"/>
          <w:lang w:val="en"/>
        </w:rPr>
        <w:t xml:space="preserve"> all day at Wintergreen and West Campus Garages.</w:t>
      </w:r>
      <w:r w:rsidR="00B32C89" w:rsidRPr="00B32C89">
        <w:rPr>
          <w:rFonts w:ascii="Times New Roman" w:eastAsia="Times New Roman" w:hAnsi="Times New Roman" w:cs="Times New Roman"/>
          <w:lang w:val="en"/>
        </w:rPr>
        <w:t xml:space="preserve"> </w:t>
      </w:r>
      <w:r w:rsidRPr="00B32C89">
        <w:rPr>
          <w:rFonts w:ascii="Times New Roman" w:eastAsia="Times New Roman" w:hAnsi="Times New Roman" w:cs="Times New Roman"/>
          <w:lang w:val="en"/>
        </w:rPr>
        <w:t>Graduate students are prohibited from using SCSU parking facilities behind Davis Hall / Clinic only</w:t>
      </w:r>
      <w:r w:rsidRPr="00B32C89">
        <w:rPr>
          <w:rFonts w:ascii="Times New Roman" w:eastAsia="Times New Roman" w:hAnsi="Times New Roman" w:cs="Times New Roman"/>
          <w:color w:val="333333"/>
          <w:lang w:val="en"/>
        </w:rPr>
        <w:t>. </w:t>
      </w:r>
      <w:r w:rsidR="00B32C89" w:rsidRPr="00B32C89">
        <w:rPr>
          <w:rFonts w:ascii="Times New Roman" w:eastAsia="Times New Roman" w:hAnsi="Times New Roman" w:cs="Times New Roman"/>
          <w:color w:val="333333"/>
          <w:lang w:val="en"/>
        </w:rPr>
        <w:t xml:space="preserve"> </w:t>
      </w:r>
      <w:hyperlink r:id="rId22" w:history="1">
        <w:r w:rsidR="00B32C89" w:rsidRPr="00B32C89">
          <w:rPr>
            <w:rStyle w:val="Hyperlink"/>
            <w:rFonts w:ascii="Times New Roman" w:eastAsia="Times New Roman" w:hAnsi="Times New Roman" w:cs="Times New Roman"/>
            <w:lang w:val="en"/>
          </w:rPr>
          <w:t>https://inside.southernct.edu/safety/parking</w:t>
        </w:r>
      </w:hyperlink>
    </w:p>
    <w:p w14:paraId="6029D53D" w14:textId="77777777" w:rsidR="00B32C89" w:rsidRPr="00B32C89" w:rsidRDefault="00B32C89" w:rsidP="00A542CB">
      <w:pPr>
        <w:spacing w:after="150"/>
        <w:rPr>
          <w:rFonts w:ascii="Times New Roman" w:eastAsia="Times New Roman" w:hAnsi="Times New Roman"/>
          <w:b/>
          <w:color w:val="333333"/>
          <w:sz w:val="24"/>
          <w:szCs w:val="24"/>
          <w:lang w:val="en"/>
        </w:rPr>
      </w:pPr>
    </w:p>
    <w:p w14:paraId="3FE67268" w14:textId="77777777" w:rsidR="00A542CB" w:rsidRPr="00B32C89" w:rsidRDefault="00A542CB" w:rsidP="00A542CB">
      <w:pPr>
        <w:spacing w:after="150"/>
        <w:rPr>
          <w:rFonts w:ascii="Times New Roman" w:eastAsia="Times New Roman" w:hAnsi="Times New Roman"/>
          <w:color w:val="333333"/>
          <w:sz w:val="24"/>
          <w:szCs w:val="24"/>
          <w:lang w:val="en"/>
        </w:rPr>
      </w:pPr>
      <w:r w:rsidRPr="00B32C89">
        <w:rPr>
          <w:rFonts w:ascii="Times New Roman" w:eastAsia="Times New Roman" w:hAnsi="Times New Roman"/>
          <w:b/>
          <w:color w:val="333333"/>
          <w:sz w:val="24"/>
          <w:szCs w:val="24"/>
          <w:lang w:val="en"/>
        </w:rPr>
        <w:t>Shuttle Bus Service</w:t>
      </w:r>
      <w:r w:rsidRPr="00B32C89">
        <w:rPr>
          <w:rFonts w:ascii="Times New Roman" w:eastAsia="Times New Roman" w:hAnsi="Times New Roman"/>
          <w:color w:val="333333"/>
          <w:sz w:val="24"/>
          <w:szCs w:val="24"/>
          <w:lang w:val="en"/>
        </w:rPr>
        <w:t xml:space="preserve">: Getting around campus is easy when you use the SCSU Shuttle System, supervised by University Police. It operates on a fixed route schedule throughout the campus and surrounding community, including to the Union Train Station in New Haven. Currently, there are five shuttle routes that service the 10 enclosed bus stops located throughout the campus. If you have any shuttle questions or concerns, please contact us at (203) 281-5470. </w:t>
      </w:r>
      <w:hyperlink r:id="rId23" w:history="1">
        <w:r w:rsidR="00B32C89" w:rsidRPr="00B32C89">
          <w:rPr>
            <w:rStyle w:val="Hyperlink"/>
            <w:rFonts w:ascii="Times New Roman" w:eastAsia="Times New Roman" w:hAnsi="Times New Roman"/>
            <w:sz w:val="24"/>
            <w:szCs w:val="24"/>
            <w:lang w:val="en"/>
          </w:rPr>
          <w:t>https://inside.southernct.edu/shuttle-services</w:t>
        </w:r>
      </w:hyperlink>
    </w:p>
    <w:p w14:paraId="06BFD32E" w14:textId="77777777" w:rsidR="00A542CB" w:rsidRPr="00B32C89" w:rsidRDefault="00A542CB" w:rsidP="00A542CB">
      <w:pPr>
        <w:spacing w:after="150"/>
        <w:rPr>
          <w:rFonts w:ascii="Times New Roman" w:eastAsia="Times New Roman" w:hAnsi="Times New Roman"/>
          <w:color w:val="333333"/>
          <w:sz w:val="24"/>
          <w:szCs w:val="24"/>
          <w:lang w:val="en"/>
        </w:rPr>
      </w:pPr>
      <w:r w:rsidRPr="00B32C89">
        <w:rPr>
          <w:rFonts w:ascii="Times New Roman" w:eastAsia="Times New Roman" w:hAnsi="Times New Roman"/>
          <w:color w:val="333333"/>
          <w:sz w:val="24"/>
          <w:szCs w:val="24"/>
          <w:lang w:val="en"/>
        </w:rPr>
        <w:lastRenderedPageBreak/>
        <w:t>On-campus shuttle service is available Monday-Friday. After hours, students may utilize the</w:t>
      </w:r>
    </w:p>
    <w:p w14:paraId="0815458F" w14:textId="77777777" w:rsidR="00A542CB" w:rsidRPr="00B32C89" w:rsidRDefault="00E77AA9" w:rsidP="00B32C89">
      <w:pPr>
        <w:spacing w:after="150"/>
        <w:rPr>
          <w:rFonts w:ascii="Times New Roman" w:hAnsi="Times New Roman"/>
          <w:sz w:val="24"/>
          <w:szCs w:val="24"/>
        </w:rPr>
      </w:pPr>
      <w:hyperlink r:id="rId24" w:tooltip="late night owl watch" w:history="1">
        <w:r w:rsidR="00A542CB" w:rsidRPr="00B32C89">
          <w:rPr>
            <w:rStyle w:val="Hyperlink"/>
            <w:rFonts w:ascii="Times New Roman" w:eastAsia="Times New Roman" w:hAnsi="Times New Roman"/>
            <w:b/>
            <w:color w:val="auto"/>
            <w:sz w:val="24"/>
            <w:szCs w:val="24"/>
            <w:lang w:val="en"/>
          </w:rPr>
          <w:t>Late Night Owl Service</w:t>
        </w:r>
      </w:hyperlink>
      <w:r w:rsidR="00A542CB" w:rsidRPr="00B32C89">
        <w:rPr>
          <w:rFonts w:ascii="Times New Roman" w:eastAsia="Times New Roman" w:hAnsi="Times New Roman"/>
          <w:b/>
          <w:sz w:val="24"/>
          <w:szCs w:val="24"/>
          <w:lang w:val="en"/>
        </w:rPr>
        <w:t>,</w:t>
      </w:r>
      <w:r w:rsidR="00A542CB" w:rsidRPr="00B32C89">
        <w:rPr>
          <w:rFonts w:ascii="Times New Roman" w:eastAsia="Times New Roman" w:hAnsi="Times New Roman"/>
          <w:sz w:val="24"/>
          <w:szCs w:val="24"/>
          <w:lang w:val="en"/>
        </w:rPr>
        <w:t xml:space="preserve"> which provides walking escorts to students, faculty and staff. The number to call is</w:t>
      </w:r>
      <w:r w:rsidR="00A542CB" w:rsidRPr="00B32C89">
        <w:rPr>
          <w:rFonts w:ascii="Times New Roman" w:eastAsia="Times New Roman" w:hAnsi="Times New Roman"/>
          <w:color w:val="333333"/>
          <w:sz w:val="24"/>
          <w:szCs w:val="24"/>
          <w:lang w:val="en"/>
        </w:rPr>
        <w:t xml:space="preserve"> (203) 392-6367. </w:t>
      </w:r>
      <w:r w:rsidR="00B32C89" w:rsidRPr="00B32C89">
        <w:rPr>
          <w:rFonts w:ascii="Times New Roman" w:eastAsia="Times New Roman" w:hAnsi="Times New Roman"/>
          <w:color w:val="333333"/>
          <w:sz w:val="24"/>
          <w:szCs w:val="24"/>
          <w:lang w:val="en"/>
        </w:rPr>
        <w:t xml:space="preserve"> </w:t>
      </w:r>
      <w:r w:rsidR="00A542CB" w:rsidRPr="00B32C89">
        <w:rPr>
          <w:rFonts w:ascii="Times New Roman" w:eastAsia="Times New Roman" w:hAnsi="Times New Roman"/>
          <w:color w:val="333333"/>
          <w:sz w:val="24"/>
          <w:szCs w:val="24"/>
          <w:lang w:val="en"/>
        </w:rPr>
        <w:t>For the full Shuttle Bus Service schedule, please visit:</w:t>
      </w:r>
      <w:r w:rsidR="00A542CB" w:rsidRPr="00B32C89">
        <w:rPr>
          <w:rFonts w:ascii="Times New Roman" w:hAnsi="Times New Roman"/>
          <w:sz w:val="24"/>
          <w:szCs w:val="24"/>
          <w:lang w:val="en"/>
        </w:rPr>
        <w:t xml:space="preserve"> </w:t>
      </w:r>
      <w:hyperlink r:id="rId25" w:history="1">
        <w:r w:rsidR="00A542CB" w:rsidRPr="00B32C89">
          <w:rPr>
            <w:rStyle w:val="Hyperlink"/>
            <w:rFonts w:ascii="Times New Roman" w:hAnsi="Times New Roman"/>
            <w:sz w:val="24"/>
            <w:szCs w:val="24"/>
          </w:rPr>
          <w:t>https://www.southernct.edu/student-life/safety/shuttle-services/</w:t>
        </w:r>
      </w:hyperlink>
    </w:p>
    <w:p w14:paraId="331A3B1E" w14:textId="77777777" w:rsidR="00B32C89" w:rsidRDefault="00B32C89" w:rsidP="00A542CB">
      <w:pPr>
        <w:spacing w:before="100" w:beforeAutospacing="1" w:after="100" w:afterAutospacing="1"/>
        <w:rPr>
          <w:rFonts w:ascii="Times New Roman" w:hAnsi="Times New Roman"/>
          <w:b/>
          <w:sz w:val="32"/>
          <w:szCs w:val="32"/>
        </w:rPr>
      </w:pPr>
    </w:p>
    <w:p w14:paraId="105AC245" w14:textId="77777777" w:rsidR="00A542CB" w:rsidRDefault="00A542CB" w:rsidP="00A542CB">
      <w:pPr>
        <w:spacing w:before="100" w:beforeAutospacing="1" w:after="100" w:afterAutospacing="1"/>
        <w:rPr>
          <w:rFonts w:ascii="Times New Roman" w:hAnsi="Times New Roman"/>
          <w:b/>
          <w:sz w:val="32"/>
          <w:szCs w:val="32"/>
        </w:rPr>
      </w:pPr>
      <w:r>
        <w:rPr>
          <w:rFonts w:ascii="Times New Roman" w:hAnsi="Times New Roman"/>
          <w:b/>
          <w:sz w:val="32"/>
          <w:szCs w:val="32"/>
        </w:rPr>
        <w:t xml:space="preserve">Finances/Financial Aid   </w:t>
      </w:r>
    </w:p>
    <w:p w14:paraId="04DB98C7" w14:textId="77777777" w:rsidR="00A542CB" w:rsidRPr="00145B4C" w:rsidRDefault="00A542CB" w:rsidP="00A542CB">
      <w:pPr>
        <w:spacing w:before="100" w:beforeAutospacing="1" w:after="100" w:afterAutospacing="1"/>
        <w:rPr>
          <w:rFonts w:ascii="Times New Roman" w:hAnsi="Times New Roman"/>
          <w:sz w:val="24"/>
          <w:szCs w:val="24"/>
        </w:rPr>
      </w:pPr>
      <w:r w:rsidRPr="00145B4C">
        <w:rPr>
          <w:rFonts w:ascii="Times New Roman" w:hAnsi="Times New Roman"/>
          <w:sz w:val="24"/>
          <w:szCs w:val="24"/>
        </w:rPr>
        <w:t>Grants, loans, scholarships and even financial advice for paying for college are available to graduate students!  Please check out the links below for information.</w:t>
      </w:r>
    </w:p>
    <w:p w14:paraId="7780B73F" w14:textId="77777777" w:rsidR="00A542CB" w:rsidRPr="00145B4C" w:rsidRDefault="00A542CB" w:rsidP="00A542CB">
      <w:pPr>
        <w:spacing w:before="100" w:beforeAutospacing="1" w:after="100" w:afterAutospacing="1"/>
        <w:rPr>
          <w:rFonts w:ascii="Times New Roman" w:hAnsi="Times New Roman"/>
          <w:sz w:val="24"/>
          <w:szCs w:val="24"/>
        </w:rPr>
      </w:pPr>
      <w:r w:rsidRPr="00145B4C">
        <w:rPr>
          <w:rFonts w:ascii="Times New Roman" w:hAnsi="Times New Roman"/>
          <w:b/>
          <w:sz w:val="24"/>
          <w:szCs w:val="24"/>
        </w:rPr>
        <w:t>Grants for graduate students</w:t>
      </w:r>
      <w:r w:rsidRPr="00145B4C">
        <w:rPr>
          <w:rFonts w:ascii="Times New Roman" w:hAnsi="Times New Roman"/>
          <w:sz w:val="24"/>
          <w:szCs w:val="24"/>
        </w:rPr>
        <w:t>:</w:t>
      </w:r>
      <w:r w:rsidRPr="00145B4C">
        <w:rPr>
          <w:rFonts w:ascii="Times New Roman" w:hAnsi="Times New Roman"/>
          <w:color w:val="333333"/>
          <w:sz w:val="24"/>
          <w:szCs w:val="24"/>
          <w:lang w:val="en"/>
        </w:rPr>
        <w:t xml:space="preserve"> Grants are given to matriculated students on the basis of demonstrated financial need. The range for full-time graduate students is $200 - $3000 and the range for part-time graduate students is $200 - $1500 per academic year.</w:t>
      </w:r>
      <w:r w:rsidRPr="00145B4C">
        <w:rPr>
          <w:rFonts w:ascii="Times New Roman" w:hAnsi="Times New Roman"/>
          <w:sz w:val="24"/>
          <w:szCs w:val="24"/>
          <w:lang w:val="en"/>
        </w:rPr>
        <w:t xml:space="preserve"> </w:t>
      </w:r>
      <w:hyperlink r:id="rId26" w:history="1">
        <w:r w:rsidRPr="00145B4C">
          <w:rPr>
            <w:rStyle w:val="Hyperlink"/>
            <w:rFonts w:ascii="Times New Roman" w:hAnsi="Times New Roman"/>
            <w:sz w:val="24"/>
            <w:szCs w:val="24"/>
          </w:rPr>
          <w:t>http://southernct.edu/financialaid/grants.html</w:t>
        </w:r>
      </w:hyperlink>
    </w:p>
    <w:p w14:paraId="2002EB7E" w14:textId="77777777" w:rsidR="00A542CB" w:rsidRPr="00145B4C" w:rsidRDefault="00A542CB" w:rsidP="00A542CB">
      <w:pPr>
        <w:spacing w:before="100" w:beforeAutospacing="1" w:after="100" w:afterAutospacing="1"/>
        <w:rPr>
          <w:rStyle w:val="Hyperlink"/>
          <w:rFonts w:ascii="Times New Roman" w:hAnsi="Times New Roman"/>
          <w:sz w:val="24"/>
          <w:szCs w:val="24"/>
        </w:rPr>
      </w:pPr>
      <w:r w:rsidRPr="00145B4C">
        <w:rPr>
          <w:rFonts w:ascii="Times New Roman" w:hAnsi="Times New Roman"/>
          <w:b/>
          <w:sz w:val="24"/>
          <w:szCs w:val="24"/>
        </w:rPr>
        <w:t>Loans for graduate and doctoral students:</w:t>
      </w:r>
      <w:r w:rsidRPr="00145B4C">
        <w:rPr>
          <w:rFonts w:ascii="Times New Roman" w:hAnsi="Times New Roman"/>
          <w:sz w:val="24"/>
          <w:szCs w:val="24"/>
        </w:rPr>
        <w:t xml:space="preserve"> </w:t>
      </w:r>
      <w:r w:rsidRPr="00145B4C">
        <w:rPr>
          <w:rFonts w:ascii="Times New Roman" w:hAnsi="Times New Roman"/>
          <w:color w:val="333333"/>
          <w:sz w:val="24"/>
          <w:szCs w:val="24"/>
          <w:lang w:val="en"/>
        </w:rPr>
        <w:t xml:space="preserve">To be considered for a federal student loan, graduate students must complete the </w:t>
      </w:r>
      <w:hyperlink r:id="rId27" w:tgtFrame="_blank" w:tooltip="FAFSA" w:history="1">
        <w:r w:rsidRPr="00145B4C">
          <w:rPr>
            <w:rStyle w:val="Hyperlink"/>
            <w:rFonts w:ascii="Times New Roman" w:hAnsi="Times New Roman"/>
            <w:color w:val="auto"/>
            <w:sz w:val="24"/>
            <w:szCs w:val="24"/>
            <w:u w:val="none"/>
            <w:lang w:val="en"/>
          </w:rPr>
          <w:t>Free Application for Federal Student Aid (FAFSA)</w:t>
        </w:r>
      </w:hyperlink>
      <w:r w:rsidR="00705821" w:rsidRPr="00145B4C">
        <w:rPr>
          <w:rStyle w:val="Hyperlink"/>
          <w:rFonts w:ascii="Times New Roman" w:hAnsi="Times New Roman"/>
          <w:color w:val="auto"/>
          <w:sz w:val="24"/>
          <w:szCs w:val="24"/>
          <w:u w:val="none"/>
          <w:lang w:val="en"/>
        </w:rPr>
        <w:t xml:space="preserve">: </w:t>
      </w:r>
      <w:r w:rsidR="00705821" w:rsidRPr="00145B4C">
        <w:rPr>
          <w:rStyle w:val="Hyperlink"/>
          <w:rFonts w:ascii="Times New Roman" w:hAnsi="Times New Roman"/>
          <w:color w:val="auto"/>
          <w:sz w:val="24"/>
          <w:szCs w:val="24"/>
          <w:lang w:val="en"/>
        </w:rPr>
        <w:t xml:space="preserve"> </w:t>
      </w:r>
      <w:hyperlink r:id="rId28" w:history="1">
        <w:r w:rsidR="00705821" w:rsidRPr="00145B4C">
          <w:rPr>
            <w:rStyle w:val="Hyperlink"/>
            <w:rFonts w:ascii="Times New Roman" w:hAnsi="Times New Roman"/>
            <w:sz w:val="24"/>
            <w:szCs w:val="24"/>
            <w:lang w:val="en"/>
          </w:rPr>
          <w:t>https://studentaid.gov/h/apply-for-aid/fafsa</w:t>
        </w:r>
      </w:hyperlink>
      <w:r w:rsidR="00705821" w:rsidRPr="00145B4C">
        <w:rPr>
          <w:rStyle w:val="Hyperlink"/>
          <w:rFonts w:ascii="Times New Roman" w:hAnsi="Times New Roman"/>
          <w:color w:val="337AB7"/>
          <w:sz w:val="24"/>
          <w:szCs w:val="24"/>
          <w:u w:val="none"/>
          <w:lang w:val="en"/>
        </w:rPr>
        <w:t xml:space="preserve">  </w:t>
      </w:r>
      <w:r w:rsidRPr="00145B4C">
        <w:rPr>
          <w:rFonts w:ascii="Times New Roman" w:hAnsi="Times New Roman"/>
          <w:color w:val="333333"/>
          <w:sz w:val="24"/>
          <w:szCs w:val="24"/>
          <w:lang w:val="en"/>
        </w:rPr>
        <w:t xml:space="preserve">for the appropriate academic year and meet eligibility requirements. </w:t>
      </w:r>
      <w:hyperlink r:id="rId29" w:history="1">
        <w:r w:rsidRPr="00145B4C">
          <w:rPr>
            <w:rStyle w:val="Hyperlink"/>
            <w:rFonts w:ascii="Times New Roman" w:hAnsi="Times New Roman"/>
            <w:sz w:val="24"/>
            <w:szCs w:val="24"/>
          </w:rPr>
          <w:t>http://southernct.edu/financialaid/loans-graduates.html</w:t>
        </w:r>
      </w:hyperlink>
    </w:p>
    <w:p w14:paraId="2B110123" w14:textId="77777777" w:rsidR="00A542CB" w:rsidRPr="00145B4C" w:rsidRDefault="00A542CB" w:rsidP="00A542CB">
      <w:pPr>
        <w:pStyle w:val="NormalWeb"/>
        <w:rPr>
          <w:rStyle w:val="Hyperlink"/>
          <w:rFonts w:eastAsiaTheme="majorEastAsia"/>
          <w:sz w:val="24"/>
          <w:szCs w:val="24"/>
        </w:rPr>
      </w:pPr>
      <w:r w:rsidRPr="00145B4C">
        <w:rPr>
          <w:b/>
          <w:sz w:val="24"/>
          <w:szCs w:val="24"/>
        </w:rPr>
        <w:t>SCSU Foundation Scholarships:</w:t>
      </w:r>
      <w:r w:rsidRPr="00145B4C">
        <w:rPr>
          <w:sz w:val="24"/>
          <w:szCs w:val="24"/>
        </w:rPr>
        <w:t xml:space="preserve"> </w:t>
      </w:r>
      <w:r w:rsidRPr="00145B4C">
        <w:rPr>
          <w:color w:val="333333"/>
          <w:sz w:val="24"/>
          <w:szCs w:val="24"/>
          <w:lang w:val="en"/>
        </w:rPr>
        <w:t xml:space="preserve">Through the generosity of alumni, parents, and friends of the University, the SCSU Foundation manages over 300 scholarships that are available to both undergraduate and graduate students. A graduate student must be enrolled in 9 SCSU credits to apply. You will be automatically matched to any scholarship whose criteria you meet. A selection team will review all qualified applicants. An email will be sent to you when the selection of recipients is finalized prior to July 15 each academic year. </w:t>
      </w:r>
      <w:hyperlink r:id="rId30" w:history="1">
        <w:r w:rsidRPr="00145B4C">
          <w:rPr>
            <w:rStyle w:val="Hyperlink"/>
            <w:rFonts w:eastAsiaTheme="majorEastAsia"/>
            <w:sz w:val="24"/>
            <w:szCs w:val="24"/>
          </w:rPr>
          <w:t>https://inside.southernct.edu/foundation-scholarships</w:t>
        </w:r>
      </w:hyperlink>
    </w:p>
    <w:p w14:paraId="466576AD" w14:textId="77777777" w:rsidR="00705821" w:rsidRPr="00145B4C" w:rsidRDefault="00A542CB" w:rsidP="00A542CB">
      <w:pPr>
        <w:spacing w:before="100" w:beforeAutospacing="1" w:after="100" w:afterAutospacing="1"/>
        <w:rPr>
          <w:rStyle w:val="Hyperlink"/>
          <w:rFonts w:ascii="Times New Roman" w:hAnsi="Times New Roman"/>
          <w:sz w:val="24"/>
          <w:szCs w:val="24"/>
          <w:u w:val="none"/>
        </w:rPr>
      </w:pPr>
      <w:r w:rsidRPr="00145B4C">
        <w:rPr>
          <w:rFonts w:ascii="Times New Roman" w:hAnsi="Times New Roman"/>
          <w:b/>
          <w:sz w:val="24"/>
          <w:szCs w:val="24"/>
        </w:rPr>
        <w:t>Financial Aid Office:</w:t>
      </w:r>
      <w:r w:rsidRPr="00145B4C">
        <w:rPr>
          <w:rFonts w:ascii="Times New Roman" w:hAnsi="Times New Roman"/>
          <w:sz w:val="24"/>
          <w:szCs w:val="24"/>
        </w:rPr>
        <w:t xml:space="preserve"> For advice, application forms, important deadline dates and general information, graduate students can contact this office at (203) 392-5222.       </w:t>
      </w:r>
      <w:hyperlink r:id="rId31" w:history="1">
        <w:r w:rsidRPr="00145B4C">
          <w:rPr>
            <w:rStyle w:val="Hyperlink"/>
            <w:rFonts w:ascii="Times New Roman" w:hAnsi="Times New Roman"/>
            <w:sz w:val="24"/>
            <w:szCs w:val="24"/>
          </w:rPr>
          <w:t>http:/southernct.edu/</w:t>
        </w:r>
        <w:proofErr w:type="spellStart"/>
        <w:r w:rsidRPr="00145B4C">
          <w:rPr>
            <w:rStyle w:val="Hyperlink"/>
            <w:rFonts w:ascii="Times New Roman" w:hAnsi="Times New Roman"/>
            <w:sz w:val="24"/>
            <w:szCs w:val="24"/>
          </w:rPr>
          <w:t>financialaid</w:t>
        </w:r>
        <w:proofErr w:type="spellEnd"/>
        <w:r w:rsidRPr="00145B4C">
          <w:rPr>
            <w:rStyle w:val="Hyperlink"/>
            <w:rFonts w:ascii="Times New Roman" w:hAnsi="Times New Roman"/>
            <w:sz w:val="24"/>
            <w:szCs w:val="24"/>
          </w:rPr>
          <w:t>/</w:t>
        </w:r>
      </w:hyperlink>
      <w:r w:rsidR="00705821" w:rsidRPr="00145B4C">
        <w:rPr>
          <w:rStyle w:val="Hyperlink"/>
          <w:rFonts w:ascii="Times New Roman" w:hAnsi="Times New Roman"/>
          <w:sz w:val="24"/>
          <w:szCs w:val="24"/>
          <w:u w:val="none"/>
        </w:rPr>
        <w:t xml:space="preserve">  </w:t>
      </w:r>
    </w:p>
    <w:p w14:paraId="3D86B852" w14:textId="77777777" w:rsidR="00A542CB" w:rsidRPr="00145B4C" w:rsidRDefault="00A542CB" w:rsidP="00A542CB">
      <w:pPr>
        <w:spacing w:before="100" w:beforeAutospacing="1" w:after="100" w:afterAutospacing="1"/>
        <w:rPr>
          <w:rStyle w:val="Hyperlink"/>
          <w:rFonts w:ascii="Times New Roman" w:hAnsi="Times New Roman"/>
          <w:color w:val="auto"/>
          <w:sz w:val="24"/>
          <w:szCs w:val="24"/>
        </w:rPr>
      </w:pPr>
      <w:r w:rsidRPr="00145B4C">
        <w:rPr>
          <w:rStyle w:val="Hyperlink"/>
          <w:rFonts w:ascii="Times New Roman" w:hAnsi="Times New Roman"/>
          <w:b/>
          <w:color w:val="auto"/>
          <w:sz w:val="24"/>
          <w:szCs w:val="24"/>
          <w:u w:val="none"/>
        </w:rPr>
        <w:t>How to Apply for Financial Aid:</w:t>
      </w:r>
      <w:r w:rsidRPr="00145B4C">
        <w:rPr>
          <w:rStyle w:val="Hyperlink"/>
          <w:rFonts w:ascii="Times New Roman" w:hAnsi="Times New Roman"/>
          <w:color w:val="auto"/>
          <w:sz w:val="24"/>
          <w:szCs w:val="24"/>
          <w:u w:val="none"/>
        </w:rPr>
        <w:t xml:space="preserve"> </w:t>
      </w:r>
      <w:r w:rsidR="00705821" w:rsidRPr="00145B4C">
        <w:rPr>
          <w:rStyle w:val="Hyperlink"/>
          <w:rFonts w:ascii="Times New Roman" w:hAnsi="Times New Roman"/>
          <w:color w:val="auto"/>
          <w:sz w:val="24"/>
          <w:szCs w:val="24"/>
          <w:u w:val="none"/>
        </w:rPr>
        <w:t xml:space="preserve">  </w:t>
      </w:r>
      <w:hyperlink r:id="rId32" w:history="1">
        <w:r w:rsidR="00705821" w:rsidRPr="00145B4C">
          <w:rPr>
            <w:rStyle w:val="Hyperlink"/>
            <w:rFonts w:ascii="Times New Roman" w:hAnsi="Times New Roman"/>
            <w:sz w:val="24"/>
            <w:szCs w:val="24"/>
          </w:rPr>
          <w:t>https://inside.southernct.edu/onestop/financial-aid/the-financial-aid-process</w:t>
        </w:r>
      </w:hyperlink>
    </w:p>
    <w:p w14:paraId="7459E3B9" w14:textId="77777777" w:rsidR="00A542CB" w:rsidRPr="00145B4C" w:rsidRDefault="00A542CB" w:rsidP="00A542CB">
      <w:pPr>
        <w:spacing w:before="100" w:beforeAutospacing="1" w:after="100" w:afterAutospacing="1"/>
        <w:rPr>
          <w:rStyle w:val="Hyperlink"/>
          <w:rFonts w:ascii="Times New Roman" w:hAnsi="Times New Roman"/>
          <w:sz w:val="24"/>
          <w:szCs w:val="24"/>
        </w:rPr>
      </w:pPr>
      <w:r w:rsidRPr="00145B4C">
        <w:rPr>
          <w:rFonts w:ascii="Times New Roman" w:hAnsi="Times New Roman"/>
          <w:b/>
          <w:sz w:val="24"/>
          <w:szCs w:val="24"/>
        </w:rPr>
        <w:t>Student Financial Literacy and Advising Office</w:t>
      </w:r>
      <w:r w:rsidRPr="00145B4C">
        <w:rPr>
          <w:rFonts w:ascii="Times New Roman" w:hAnsi="Times New Roman"/>
          <w:sz w:val="24"/>
          <w:szCs w:val="24"/>
        </w:rPr>
        <w:t xml:space="preserve">: Need help figuring out how to pay for your education? This office makes </w:t>
      </w:r>
      <w:r w:rsidRPr="00145B4C">
        <w:rPr>
          <w:rFonts w:ascii="Times New Roman" w:hAnsi="Times New Roman"/>
          <w:color w:val="333333"/>
          <w:sz w:val="24"/>
          <w:szCs w:val="24"/>
          <w:lang w:val="en"/>
        </w:rPr>
        <w:t xml:space="preserve">financial literacy a priority by helping students figure out a plan to   pay for their college expenses.  Students can learn payment plan options as well as financial aid and scholarship opportunities through one-on-one advising, presentations and resources. Call for an appointment (203) 392- 8862. </w:t>
      </w:r>
      <w:hyperlink r:id="rId33" w:history="1">
        <w:r w:rsidRPr="00145B4C">
          <w:rPr>
            <w:rStyle w:val="Hyperlink"/>
            <w:rFonts w:ascii="Times New Roman" w:hAnsi="Times New Roman"/>
            <w:sz w:val="24"/>
            <w:szCs w:val="24"/>
          </w:rPr>
          <w:t>https://inside.southernct.edu/financial-advising</w:t>
        </w:r>
      </w:hyperlink>
    </w:p>
    <w:p w14:paraId="37822A6A" w14:textId="77777777" w:rsidR="00A542CB" w:rsidRPr="00145B4C" w:rsidRDefault="00A542CB" w:rsidP="00A542CB">
      <w:pPr>
        <w:spacing w:before="300" w:after="150"/>
        <w:outlineLvl w:val="1"/>
        <w:rPr>
          <w:rFonts w:ascii="Times New Roman" w:hAnsi="Times New Roman"/>
          <w:sz w:val="24"/>
          <w:szCs w:val="24"/>
        </w:rPr>
      </w:pPr>
      <w:r w:rsidRPr="00145B4C">
        <w:rPr>
          <w:rFonts w:ascii="Times New Roman" w:eastAsia="Times New Roman" w:hAnsi="Times New Roman"/>
          <w:b/>
          <w:color w:val="333333"/>
          <w:sz w:val="24"/>
          <w:szCs w:val="24"/>
          <w:lang w:val="en"/>
        </w:rPr>
        <w:t>Graduate Student Tuition and Fees</w:t>
      </w:r>
      <w:r w:rsidRPr="00145B4C">
        <w:rPr>
          <w:rFonts w:ascii="Times New Roman" w:eastAsia="Times New Roman" w:hAnsi="Times New Roman"/>
          <w:color w:val="333333"/>
          <w:sz w:val="24"/>
          <w:szCs w:val="24"/>
          <w:lang w:val="en"/>
        </w:rPr>
        <w:t xml:space="preserve"> the Board of Trustees for the Southern Connecticut State University determines our fees. We list the tuition and fees to help you estimate your costs, but </w:t>
      </w:r>
      <w:r w:rsidRPr="00145B4C">
        <w:rPr>
          <w:rFonts w:ascii="Times New Roman" w:eastAsia="Times New Roman" w:hAnsi="Times New Roman"/>
          <w:color w:val="333333"/>
          <w:sz w:val="24"/>
          <w:szCs w:val="24"/>
          <w:lang w:val="en"/>
        </w:rPr>
        <w:lastRenderedPageBreak/>
        <w:t>the actual fee schedule may be higher or lower.</w:t>
      </w:r>
      <w:r w:rsidR="00705821" w:rsidRPr="00145B4C">
        <w:rPr>
          <w:rFonts w:ascii="Times New Roman" w:hAnsi="Times New Roman"/>
          <w:sz w:val="24"/>
          <w:szCs w:val="24"/>
        </w:rPr>
        <w:t xml:space="preserve"> </w:t>
      </w:r>
      <w:hyperlink r:id="rId34" w:history="1">
        <w:r w:rsidR="00705821" w:rsidRPr="00145B4C">
          <w:rPr>
            <w:rStyle w:val="Hyperlink"/>
            <w:rFonts w:ascii="Times New Roman" w:hAnsi="Times New Roman"/>
            <w:sz w:val="24"/>
            <w:szCs w:val="24"/>
          </w:rPr>
          <w:t>https://inside.southernct.edu/onestop/bill-payment/tuition-fees</w:t>
        </w:r>
      </w:hyperlink>
    </w:p>
    <w:p w14:paraId="17A2083D" w14:textId="77777777" w:rsidR="00A542CB" w:rsidRPr="00145B4C" w:rsidRDefault="00A542CB" w:rsidP="00A542CB">
      <w:pPr>
        <w:pStyle w:val="NormalWeb"/>
        <w:rPr>
          <w:rStyle w:val="Hyperlink"/>
          <w:rFonts w:eastAsiaTheme="majorEastAsia"/>
          <w:sz w:val="24"/>
          <w:szCs w:val="24"/>
        </w:rPr>
      </w:pPr>
      <w:r w:rsidRPr="00145B4C">
        <w:rPr>
          <w:b/>
          <w:sz w:val="24"/>
          <w:szCs w:val="24"/>
        </w:rPr>
        <w:t>Student Accounts Office:</w:t>
      </w:r>
      <w:r w:rsidRPr="00145B4C">
        <w:rPr>
          <w:color w:val="000000"/>
          <w:sz w:val="24"/>
          <w:szCs w:val="24"/>
          <w:lang w:val="en"/>
        </w:rPr>
        <w:t xml:space="preserve"> This office is primarily responsible for student billing, payment, refund, and veteran enrollment certification processing.  Students and authorized users may log in to complete most services online or contact the office for further assistance to view bills, make payments, print 1098-T tax statements, set up payment plans, sign up for direct deposit, and grant account access to parents/third parties. (203)392-6140. </w:t>
      </w:r>
      <w:hyperlink r:id="rId35" w:history="1">
        <w:r w:rsidRPr="00145B4C">
          <w:rPr>
            <w:rStyle w:val="Hyperlink"/>
            <w:rFonts w:eastAsiaTheme="majorEastAsia"/>
            <w:sz w:val="24"/>
            <w:szCs w:val="24"/>
          </w:rPr>
          <w:t>http://southernct.edu/studentaccounts/</w:t>
        </w:r>
      </w:hyperlink>
    </w:p>
    <w:p w14:paraId="3E22DCEF" w14:textId="77777777" w:rsidR="00A542CB" w:rsidRPr="00145B4C" w:rsidRDefault="00A542CB" w:rsidP="00A542CB">
      <w:pPr>
        <w:rPr>
          <w:rFonts w:ascii="Times New Roman" w:hAnsi="Times New Roman"/>
          <w:b/>
          <w:sz w:val="24"/>
          <w:szCs w:val="24"/>
        </w:rPr>
      </w:pPr>
    </w:p>
    <w:p w14:paraId="5A828F52" w14:textId="77777777" w:rsidR="00A542CB" w:rsidRPr="00145B4C" w:rsidRDefault="00A542CB" w:rsidP="00A542CB">
      <w:pPr>
        <w:rPr>
          <w:rFonts w:ascii="Times New Roman" w:hAnsi="Times New Roman"/>
          <w:b/>
          <w:sz w:val="24"/>
          <w:szCs w:val="24"/>
        </w:rPr>
      </w:pPr>
      <w:r w:rsidRPr="00145B4C">
        <w:rPr>
          <w:rFonts w:ascii="Times New Roman" w:hAnsi="Times New Roman"/>
          <w:b/>
          <w:sz w:val="24"/>
          <w:szCs w:val="24"/>
        </w:rPr>
        <w:t xml:space="preserve">Child Care Partial Reimbursement Program, </w:t>
      </w:r>
      <w:r w:rsidRPr="00145B4C">
        <w:rPr>
          <w:rFonts w:ascii="Times New Roman" w:hAnsi="Times New Roman"/>
          <w:sz w:val="24"/>
          <w:szCs w:val="24"/>
        </w:rPr>
        <w:t xml:space="preserve">sponsored by the Division of Student Affairs, offers </w:t>
      </w:r>
      <w:r w:rsidRPr="00145B4C">
        <w:rPr>
          <w:rFonts w:ascii="Times New Roman" w:hAnsi="Times New Roman"/>
          <w:color w:val="333333"/>
          <w:sz w:val="24"/>
          <w:szCs w:val="24"/>
          <w:lang w:val="en"/>
        </w:rPr>
        <w:t xml:space="preserve">a limited number of modest subsidies in the fall and spring semesters to help students who are also parents of young children and who are struggling financially due to child care/babysitting expenses. The reimbursements are awarded to those students who meet all of the eligibility requirements with priority based on financial need. For the eligibility criteria and the online application form, please visit:  </w:t>
      </w:r>
      <w:hyperlink r:id="rId36" w:history="1">
        <w:r w:rsidRPr="00145B4C">
          <w:rPr>
            <w:rStyle w:val="Hyperlink"/>
            <w:rFonts w:ascii="Times New Roman" w:hAnsi="Times New Roman"/>
            <w:sz w:val="24"/>
            <w:szCs w:val="24"/>
          </w:rPr>
          <w:t>https://www.southernct.edu/student-life/office-of-student-affairs/child_care_partial_reimbursement.html</w:t>
        </w:r>
      </w:hyperlink>
      <w:r w:rsidRPr="00145B4C">
        <w:rPr>
          <w:rStyle w:val="Hyperlink"/>
          <w:rFonts w:ascii="Times New Roman" w:hAnsi="Times New Roman"/>
          <w:sz w:val="24"/>
          <w:szCs w:val="24"/>
        </w:rPr>
        <w:t xml:space="preserve">     </w:t>
      </w:r>
      <w:r w:rsidRPr="00145B4C">
        <w:rPr>
          <w:rFonts w:ascii="Times New Roman" w:hAnsi="Times New Roman"/>
          <w:b/>
          <w:sz w:val="24"/>
          <w:szCs w:val="24"/>
        </w:rPr>
        <w:t xml:space="preserve">   </w:t>
      </w:r>
    </w:p>
    <w:p w14:paraId="5DC1161A" w14:textId="77777777" w:rsidR="00A542CB" w:rsidRPr="00145B4C" w:rsidRDefault="00A542CB" w:rsidP="00A542CB">
      <w:pPr>
        <w:rPr>
          <w:rFonts w:ascii="Times New Roman" w:hAnsi="Times New Roman"/>
          <w:b/>
          <w:sz w:val="24"/>
          <w:szCs w:val="24"/>
        </w:rPr>
      </w:pPr>
    </w:p>
    <w:p w14:paraId="5379D111" w14:textId="77777777" w:rsidR="00A542CB" w:rsidRPr="00145B4C" w:rsidRDefault="00A542CB" w:rsidP="00A542CB">
      <w:pPr>
        <w:rPr>
          <w:rFonts w:ascii="Times New Roman" w:hAnsi="Times New Roman"/>
          <w:b/>
          <w:sz w:val="24"/>
          <w:szCs w:val="24"/>
        </w:rPr>
      </w:pPr>
    </w:p>
    <w:p w14:paraId="0356490E" w14:textId="77777777" w:rsidR="00A542CB" w:rsidRPr="00145B4C" w:rsidRDefault="00A542CB" w:rsidP="00A542CB">
      <w:pPr>
        <w:rPr>
          <w:rFonts w:ascii="Times New Roman" w:hAnsi="Times New Roman"/>
          <w:color w:val="333333"/>
          <w:sz w:val="24"/>
          <w:szCs w:val="24"/>
        </w:rPr>
      </w:pPr>
      <w:r w:rsidRPr="00145B4C">
        <w:rPr>
          <w:rFonts w:ascii="Times New Roman" w:hAnsi="Times New Roman"/>
          <w:b/>
          <w:sz w:val="24"/>
          <w:szCs w:val="24"/>
        </w:rPr>
        <w:t xml:space="preserve">Hoot </w:t>
      </w:r>
      <w:r w:rsidR="00145B4C" w:rsidRPr="00145B4C">
        <w:rPr>
          <w:rFonts w:ascii="Times New Roman" w:hAnsi="Times New Roman"/>
          <w:b/>
          <w:sz w:val="24"/>
          <w:szCs w:val="24"/>
        </w:rPr>
        <w:t xml:space="preserve">Loot </w:t>
      </w:r>
      <w:r w:rsidRPr="00145B4C">
        <w:rPr>
          <w:rFonts w:ascii="Times New Roman" w:hAnsi="Times New Roman"/>
          <w:b/>
          <w:sz w:val="24"/>
          <w:szCs w:val="24"/>
        </w:rPr>
        <w:t>Card</w:t>
      </w:r>
      <w:r w:rsidR="00060A1D">
        <w:rPr>
          <w:rFonts w:ascii="Times New Roman" w:hAnsi="Times New Roman"/>
          <w:b/>
          <w:sz w:val="24"/>
          <w:szCs w:val="24"/>
        </w:rPr>
        <w:t xml:space="preserve"> </w:t>
      </w:r>
      <w:r w:rsidRPr="00145B4C">
        <w:rPr>
          <w:rFonts w:ascii="Times New Roman" w:hAnsi="Times New Roman"/>
          <w:b/>
          <w:sz w:val="24"/>
          <w:szCs w:val="24"/>
        </w:rPr>
        <w:t xml:space="preserve"> </w:t>
      </w:r>
      <w:r w:rsidR="00060A1D">
        <w:rPr>
          <w:rFonts w:ascii="Times New Roman" w:hAnsi="Times New Roman"/>
          <w:b/>
          <w:sz w:val="24"/>
          <w:szCs w:val="24"/>
        </w:rPr>
        <w:t xml:space="preserve"> </w:t>
      </w:r>
      <w:proofErr w:type="gramStart"/>
      <w:r w:rsidRPr="00145B4C">
        <w:rPr>
          <w:rFonts w:ascii="Times New Roman" w:eastAsia="Times New Roman" w:hAnsi="Times New Roman"/>
          <w:color w:val="333333"/>
          <w:sz w:val="24"/>
          <w:szCs w:val="24"/>
          <w:lang w:val="en"/>
        </w:rPr>
        <w:t>The</w:t>
      </w:r>
      <w:proofErr w:type="gramEnd"/>
      <w:r w:rsidRPr="00145B4C">
        <w:rPr>
          <w:rFonts w:ascii="Times New Roman" w:eastAsia="Times New Roman" w:hAnsi="Times New Roman"/>
          <w:color w:val="333333"/>
          <w:sz w:val="24"/>
          <w:szCs w:val="24"/>
          <w:lang w:val="en"/>
        </w:rPr>
        <w:t xml:space="preserve"> University Card Office is responsible for issuing SCSU Hoot Loot ID cards,</w:t>
      </w:r>
      <w:r w:rsidRPr="00145B4C">
        <w:rPr>
          <w:rFonts w:ascii="Times New Roman" w:hAnsi="Times New Roman"/>
          <w:sz w:val="24"/>
          <w:szCs w:val="24"/>
          <w:lang w:val="en"/>
        </w:rPr>
        <w:t xml:space="preserve"> </w:t>
      </w:r>
      <w:r w:rsidRPr="00145B4C">
        <w:rPr>
          <w:rFonts w:ascii="Times New Roman" w:eastAsia="Times New Roman" w:hAnsi="Times New Roman"/>
          <w:color w:val="333333"/>
          <w:sz w:val="24"/>
          <w:szCs w:val="24"/>
          <w:lang w:val="en"/>
        </w:rPr>
        <w:t xml:space="preserve">the university's official multi-purpose identification card, required for all students, faculty, and staff. In addition to being an ID, the card also provides building access, serves as a library card, and functions as a student meal card.  The University Card Office administers the optional Hoot Loot campus debit account associated with the ID card. Faculty, staff, and students can deposit money onto the Hoot Loot card and make purchases at various locations on and off campus. </w:t>
      </w:r>
      <w:r w:rsidRPr="00145B4C">
        <w:rPr>
          <w:rFonts w:ascii="Times New Roman" w:hAnsi="Times New Roman"/>
          <w:color w:val="333333"/>
          <w:sz w:val="24"/>
          <w:szCs w:val="24"/>
        </w:rPr>
        <w:t xml:space="preserve">(203) 392-7077  </w:t>
      </w:r>
      <w:r w:rsidR="00705821" w:rsidRPr="00145B4C">
        <w:rPr>
          <w:rFonts w:ascii="Times New Roman" w:hAnsi="Times New Roman"/>
          <w:color w:val="333333"/>
          <w:sz w:val="24"/>
          <w:szCs w:val="24"/>
        </w:rPr>
        <w:t xml:space="preserve"> </w:t>
      </w:r>
      <w:hyperlink r:id="rId37" w:history="1">
        <w:r w:rsidR="00705821" w:rsidRPr="00145B4C">
          <w:rPr>
            <w:rStyle w:val="Hyperlink"/>
            <w:rFonts w:ascii="Times New Roman" w:hAnsi="Times New Roman"/>
            <w:sz w:val="24"/>
            <w:szCs w:val="24"/>
          </w:rPr>
          <w:t>https://hootloot.southernct.edu/</w:t>
        </w:r>
      </w:hyperlink>
    </w:p>
    <w:p w14:paraId="203D4354" w14:textId="77777777" w:rsidR="00705821" w:rsidRDefault="00705821" w:rsidP="00A542CB">
      <w:pPr>
        <w:rPr>
          <w:rFonts w:ascii="Times New Roman" w:hAnsi="Times New Roman"/>
          <w:sz w:val="24"/>
          <w:szCs w:val="24"/>
        </w:rPr>
      </w:pPr>
    </w:p>
    <w:p w14:paraId="694CAB8E" w14:textId="77777777" w:rsidR="00A542CB" w:rsidRDefault="00A542CB" w:rsidP="00A542CB">
      <w:pPr>
        <w:pStyle w:val="NormalWeb"/>
        <w:rPr>
          <w:rStyle w:val="Hyperlink"/>
          <w:rFonts w:eastAsiaTheme="majorEastAsia"/>
        </w:rPr>
      </w:pPr>
    </w:p>
    <w:p w14:paraId="3D5E4FB6" w14:textId="77777777" w:rsidR="00A542CB" w:rsidRDefault="00A542CB" w:rsidP="00A542CB">
      <w:pPr>
        <w:spacing w:before="100" w:beforeAutospacing="1" w:after="100" w:afterAutospacing="1"/>
        <w:rPr>
          <w:rFonts w:ascii="Times New Roman" w:hAnsi="Times New Roman"/>
          <w:b/>
          <w:sz w:val="32"/>
          <w:szCs w:val="32"/>
        </w:rPr>
      </w:pPr>
      <w:r>
        <w:rPr>
          <w:rFonts w:ascii="Times New Roman" w:hAnsi="Times New Roman"/>
          <w:b/>
          <w:sz w:val="32"/>
          <w:szCs w:val="32"/>
        </w:rPr>
        <w:t>Academic Information and Support</w:t>
      </w:r>
    </w:p>
    <w:p w14:paraId="1343CFD8" w14:textId="30749C7B" w:rsidR="00E77AA9" w:rsidRPr="00E77AA9" w:rsidRDefault="00E77AA9" w:rsidP="00E77AA9">
      <w:pPr>
        <w:spacing w:after="150"/>
        <w:rPr>
          <w:rFonts w:ascii="Times New Roman" w:hAnsi="Times New Roman"/>
          <w:sz w:val="24"/>
          <w:szCs w:val="24"/>
        </w:rPr>
      </w:pPr>
      <w:r w:rsidRPr="00E77AA9">
        <w:rPr>
          <w:rFonts w:ascii="Times New Roman" w:hAnsi="Times New Roman"/>
          <w:b/>
          <w:bCs/>
          <w:sz w:val="24"/>
          <w:szCs w:val="24"/>
        </w:rPr>
        <w:t>Center for Academic Success and Accessibility Services</w:t>
      </w:r>
      <w:r w:rsidRPr="00E77AA9">
        <w:rPr>
          <w:rFonts w:ascii="Times New Roman" w:eastAsia="Times New Roman" w:hAnsi="Times New Roman"/>
          <w:color w:val="333333"/>
          <w:sz w:val="24"/>
          <w:szCs w:val="24"/>
          <w:lang w:val="en"/>
        </w:rPr>
        <w:t xml:space="preserve"> located in Buley Library Room 303 </w:t>
      </w:r>
      <w:r w:rsidRPr="00E77AA9">
        <w:rPr>
          <w:rFonts w:ascii="Times New Roman" w:hAnsi="Times New Roman"/>
          <w:sz w:val="24"/>
          <w:szCs w:val="24"/>
        </w:rPr>
        <w:t>offers various forms of academic support, Peer Academic Leaders (PALS), Tutoring (course based and writing), and Peer-Led Study Groups.</w:t>
      </w:r>
      <w:r w:rsidRPr="00E77AA9">
        <w:rPr>
          <w:rFonts w:ascii="Times New Roman" w:hAnsi="Times New Roman"/>
          <w:sz w:val="24"/>
          <w:szCs w:val="24"/>
        </w:rPr>
        <w:t xml:space="preserve"> It also provides </w:t>
      </w:r>
      <w:r w:rsidRPr="00E77AA9">
        <w:rPr>
          <w:rFonts w:ascii="Times New Roman" w:eastAsia="Times New Roman" w:hAnsi="Times New Roman"/>
          <w:color w:val="333333"/>
          <w:sz w:val="24"/>
          <w:szCs w:val="24"/>
          <w:lang w:val="en"/>
        </w:rPr>
        <w:t>services that promote educational equity for students with disabilities to ensure their full participation at SCSU. Assistance includes arranging appropriate accommodations and auxiliary aids necessary for students with disabilities to pursue their academic careers. The CASAS serves all students who provide current documentation of a disability that substantially impacts them in an educational setting. </w:t>
      </w:r>
      <w:r w:rsidRPr="00E77AA9">
        <w:rPr>
          <w:rFonts w:ascii="Times New Roman" w:hAnsi="Times New Roman"/>
          <w:sz w:val="24"/>
          <w:szCs w:val="24"/>
        </w:rPr>
        <w:t>For more information:</w:t>
      </w:r>
      <w:r w:rsidRPr="00E77AA9">
        <w:rPr>
          <w:rFonts w:ascii="Times New Roman" w:hAnsi="Times New Roman"/>
          <w:b/>
          <w:sz w:val="24"/>
          <w:szCs w:val="24"/>
        </w:rPr>
        <w:t xml:space="preserve"> </w:t>
      </w:r>
      <w:hyperlink r:id="rId38" w:history="1">
        <w:r w:rsidRPr="00E77AA9">
          <w:rPr>
            <w:rStyle w:val="Hyperlink"/>
            <w:rFonts w:ascii="Times New Roman" w:hAnsi="Times New Roman"/>
            <w:bCs/>
            <w:sz w:val="24"/>
            <w:szCs w:val="24"/>
          </w:rPr>
          <w:t>https://inside.southernct.edu/casas</w:t>
        </w:r>
      </w:hyperlink>
      <w:r w:rsidRPr="00E77AA9">
        <w:rPr>
          <w:rFonts w:ascii="Times New Roman" w:hAnsi="Times New Roman"/>
          <w:b/>
          <w:sz w:val="24"/>
          <w:szCs w:val="24"/>
        </w:rPr>
        <w:t xml:space="preserve"> </w:t>
      </w:r>
      <w:r w:rsidRPr="00E77AA9">
        <w:rPr>
          <w:rFonts w:ascii="Times New Roman" w:eastAsia="Times New Roman" w:hAnsi="Times New Roman"/>
          <w:color w:val="333333"/>
          <w:sz w:val="24"/>
          <w:szCs w:val="24"/>
          <w:lang w:val="en"/>
        </w:rPr>
        <w:t xml:space="preserve">(203) 392-6828; Fax: (203) 392-6829; TTY: (203) 392-6131; e-mail:  </w:t>
      </w:r>
      <w:hyperlink r:id="rId39" w:history="1">
        <w:r w:rsidRPr="00E77AA9">
          <w:rPr>
            <w:rFonts w:ascii="Times New Roman" w:hAnsi="Times New Roman"/>
            <w:color w:val="0000FF"/>
            <w:sz w:val="24"/>
            <w:szCs w:val="24"/>
            <w:u w:val="single"/>
          </w:rPr>
          <w:t>casas@southernct.edu</w:t>
        </w:r>
      </w:hyperlink>
      <w:r w:rsidRPr="00E77AA9">
        <w:rPr>
          <w:rFonts w:ascii="Times New Roman" w:hAnsi="Times New Roman"/>
          <w:sz w:val="24"/>
          <w:szCs w:val="24"/>
        </w:rPr>
        <w:t xml:space="preserve"> </w:t>
      </w:r>
    </w:p>
    <w:p w14:paraId="66CEEC02" w14:textId="2B40EAE2" w:rsidR="00E77AA9" w:rsidRDefault="00E77AA9" w:rsidP="00A542CB">
      <w:pPr>
        <w:widowControl w:val="0"/>
        <w:autoSpaceDE w:val="0"/>
        <w:autoSpaceDN w:val="0"/>
        <w:adjustRightInd w:val="0"/>
        <w:rPr>
          <w:rFonts w:ascii="Times New Roman" w:hAnsi="Times New Roman"/>
          <w:sz w:val="24"/>
          <w:szCs w:val="24"/>
        </w:rPr>
      </w:pPr>
    </w:p>
    <w:p w14:paraId="747FB7FD" w14:textId="62C26795" w:rsidR="00E77AA9" w:rsidRDefault="00E77AA9" w:rsidP="00A542CB">
      <w:pPr>
        <w:widowControl w:val="0"/>
        <w:autoSpaceDE w:val="0"/>
        <w:autoSpaceDN w:val="0"/>
        <w:adjustRightInd w:val="0"/>
        <w:rPr>
          <w:rFonts w:ascii="Times New Roman" w:hAnsi="Times New Roman"/>
          <w:sz w:val="24"/>
          <w:szCs w:val="24"/>
        </w:rPr>
      </w:pPr>
    </w:p>
    <w:p w14:paraId="02008F19" w14:textId="77777777" w:rsidR="00B8703E" w:rsidRPr="00060A1D" w:rsidRDefault="00B8703E" w:rsidP="00A542CB">
      <w:pPr>
        <w:widowControl w:val="0"/>
        <w:autoSpaceDE w:val="0"/>
        <w:autoSpaceDN w:val="0"/>
        <w:adjustRightInd w:val="0"/>
        <w:rPr>
          <w:rFonts w:ascii="Times New Roman" w:hAnsi="Times New Roman"/>
          <w:sz w:val="24"/>
          <w:szCs w:val="24"/>
        </w:rPr>
      </w:pPr>
    </w:p>
    <w:p w14:paraId="6A7E61F5" w14:textId="77777777" w:rsidR="00A542CB" w:rsidRPr="00060A1D" w:rsidRDefault="00A542CB" w:rsidP="00A542CB">
      <w:pPr>
        <w:widowControl w:val="0"/>
        <w:autoSpaceDE w:val="0"/>
        <w:autoSpaceDN w:val="0"/>
        <w:adjustRightInd w:val="0"/>
        <w:rPr>
          <w:rFonts w:ascii="Times New Roman" w:hAnsi="Times New Roman"/>
          <w:sz w:val="24"/>
          <w:szCs w:val="24"/>
        </w:rPr>
      </w:pPr>
      <w:r w:rsidRPr="00060A1D">
        <w:rPr>
          <w:rFonts w:ascii="Times New Roman" w:hAnsi="Times New Roman"/>
          <w:b/>
          <w:sz w:val="24"/>
          <w:szCs w:val="24"/>
        </w:rPr>
        <w:t xml:space="preserve">Barnes and Noble University Bookstore </w:t>
      </w:r>
      <w:r w:rsidRPr="00060A1D">
        <w:rPr>
          <w:rFonts w:ascii="Times New Roman" w:hAnsi="Times New Roman"/>
          <w:sz w:val="24"/>
          <w:szCs w:val="24"/>
        </w:rPr>
        <w:t>carries course textbooks, general topics books, academic supplies, art</w:t>
      </w:r>
      <w:r w:rsidRPr="00060A1D">
        <w:rPr>
          <w:rFonts w:ascii="Times New Roman" w:hAnsi="Times New Roman"/>
          <w:b/>
          <w:sz w:val="24"/>
          <w:szCs w:val="24"/>
        </w:rPr>
        <w:t xml:space="preserve"> </w:t>
      </w:r>
      <w:r w:rsidRPr="00060A1D">
        <w:rPr>
          <w:rFonts w:ascii="Times New Roman" w:hAnsi="Times New Roman"/>
          <w:sz w:val="24"/>
          <w:szCs w:val="24"/>
        </w:rPr>
        <w:t>supplies, clothing, magazines, toiletries</w:t>
      </w:r>
      <w:r w:rsidRPr="00060A1D">
        <w:rPr>
          <w:rFonts w:ascii="Times New Roman" w:hAnsi="Times New Roman"/>
          <w:b/>
          <w:sz w:val="24"/>
          <w:szCs w:val="24"/>
        </w:rPr>
        <w:t xml:space="preserve"> </w:t>
      </w:r>
      <w:r w:rsidRPr="00060A1D">
        <w:rPr>
          <w:rFonts w:ascii="Times New Roman" w:hAnsi="Times New Roman"/>
          <w:sz w:val="24"/>
          <w:szCs w:val="24"/>
        </w:rPr>
        <w:t xml:space="preserve">and greeting cards. (203) 392-5270  </w:t>
      </w:r>
      <w:hyperlink r:id="rId40" w:history="1">
        <w:r w:rsidR="004F0EC5" w:rsidRPr="00060A1D">
          <w:rPr>
            <w:rStyle w:val="Hyperlink"/>
            <w:rFonts w:ascii="Times New Roman" w:hAnsi="Times New Roman"/>
            <w:sz w:val="24"/>
            <w:szCs w:val="24"/>
          </w:rPr>
          <w:t>https://inside.southernct.edu/student-center/bookstore</w:t>
        </w:r>
      </w:hyperlink>
    </w:p>
    <w:p w14:paraId="0D80F6D6" w14:textId="77777777" w:rsidR="004F0EC5" w:rsidRPr="00060A1D" w:rsidRDefault="004F0EC5" w:rsidP="00A542CB">
      <w:pPr>
        <w:widowControl w:val="0"/>
        <w:autoSpaceDE w:val="0"/>
        <w:autoSpaceDN w:val="0"/>
        <w:adjustRightInd w:val="0"/>
        <w:rPr>
          <w:rStyle w:val="Hyperlink"/>
          <w:rFonts w:ascii="Times New Roman" w:hAnsi="Times New Roman"/>
          <w:sz w:val="24"/>
          <w:szCs w:val="24"/>
        </w:rPr>
      </w:pPr>
    </w:p>
    <w:p w14:paraId="278A1967" w14:textId="77777777" w:rsidR="00A542CB" w:rsidRPr="00060A1D" w:rsidRDefault="00A542CB" w:rsidP="00A542CB">
      <w:pPr>
        <w:spacing w:before="100" w:beforeAutospacing="1" w:after="100" w:afterAutospacing="1"/>
        <w:rPr>
          <w:rStyle w:val="Hyperlink"/>
          <w:rFonts w:ascii="Times New Roman" w:hAnsi="Times New Roman"/>
          <w:sz w:val="24"/>
          <w:szCs w:val="24"/>
        </w:rPr>
      </w:pPr>
      <w:r w:rsidRPr="00060A1D">
        <w:rPr>
          <w:rFonts w:ascii="Times New Roman" w:hAnsi="Times New Roman"/>
          <w:b/>
          <w:color w:val="333333"/>
          <w:sz w:val="24"/>
          <w:szCs w:val="24"/>
          <w:lang w:val="en"/>
        </w:rPr>
        <w:t xml:space="preserve">Buley Library: </w:t>
      </w:r>
      <w:r w:rsidRPr="00060A1D">
        <w:rPr>
          <w:rFonts w:ascii="Times New Roman" w:hAnsi="Times New Roman"/>
          <w:color w:val="333333"/>
          <w:sz w:val="24"/>
          <w:szCs w:val="24"/>
          <w:lang w:val="en"/>
        </w:rPr>
        <w:t xml:space="preserve">The Hilton C. Buley Library serves the many academic and research needs of the Southern community. The library maintains over 100 databases and electronic collections, and houses over half a million items including books, serials and serial back files, microforms, maps, government documents, rare books, video media, and more. The </w:t>
      </w:r>
      <w:proofErr w:type="gramStart"/>
      <w:r w:rsidRPr="00060A1D">
        <w:rPr>
          <w:rFonts w:ascii="Times New Roman" w:hAnsi="Times New Roman"/>
          <w:color w:val="333333"/>
          <w:sz w:val="24"/>
          <w:szCs w:val="24"/>
          <w:lang w:val="en"/>
        </w:rPr>
        <w:t>five floor</w:t>
      </w:r>
      <w:proofErr w:type="gramEnd"/>
      <w:r w:rsidRPr="00060A1D">
        <w:rPr>
          <w:rFonts w:ascii="Times New Roman" w:hAnsi="Times New Roman"/>
          <w:color w:val="333333"/>
          <w:sz w:val="24"/>
          <w:szCs w:val="24"/>
          <w:lang w:val="en"/>
        </w:rPr>
        <w:t xml:space="preserve"> facility is also home to two computer labs, the Learning Resources Center, Information Technology offices, the Department of Information and Library Science, one library instruction classroom, and quiet rooms available for individual or group study. More than a dozen Reference Librarians specialize in one or more areas of study, and are available by appointment for class instruction or private consultations.</w:t>
      </w:r>
      <w:r w:rsidR="004F0EC5" w:rsidRPr="00060A1D">
        <w:rPr>
          <w:rFonts w:ascii="Times New Roman" w:hAnsi="Times New Roman"/>
          <w:color w:val="333333"/>
          <w:sz w:val="24"/>
          <w:szCs w:val="24"/>
          <w:lang w:val="en"/>
        </w:rPr>
        <w:t xml:space="preserve"> </w:t>
      </w:r>
      <w:r w:rsidRPr="00060A1D">
        <w:rPr>
          <w:rFonts w:ascii="Times New Roman" w:hAnsi="Times New Roman"/>
          <w:sz w:val="24"/>
          <w:szCs w:val="24"/>
        </w:rPr>
        <w:t>(203) 392-5750  </w:t>
      </w:r>
      <w:hyperlink r:id="rId41" w:history="1">
        <w:r w:rsidRPr="00060A1D">
          <w:rPr>
            <w:rStyle w:val="Hyperlink"/>
            <w:rFonts w:ascii="Times New Roman" w:hAnsi="Times New Roman"/>
            <w:sz w:val="24"/>
            <w:szCs w:val="24"/>
          </w:rPr>
          <w:t>http://www.southernct.edu/academics/buley-library.html</w:t>
        </w:r>
      </w:hyperlink>
      <w:r w:rsidRPr="00060A1D">
        <w:rPr>
          <w:rStyle w:val="Hyperlink"/>
          <w:rFonts w:ascii="Times New Roman" w:hAnsi="Times New Roman"/>
          <w:sz w:val="24"/>
          <w:szCs w:val="24"/>
        </w:rPr>
        <w:t xml:space="preserve"> </w:t>
      </w:r>
    </w:p>
    <w:p w14:paraId="77FD5DF4" w14:textId="77777777" w:rsidR="00A542CB" w:rsidRPr="00060A1D" w:rsidRDefault="00A542CB" w:rsidP="00A542CB">
      <w:pPr>
        <w:spacing w:before="100" w:beforeAutospacing="1" w:after="100" w:afterAutospacing="1"/>
        <w:rPr>
          <w:rFonts w:ascii="Times New Roman" w:hAnsi="Times New Roman"/>
          <w:sz w:val="24"/>
          <w:szCs w:val="24"/>
        </w:rPr>
      </w:pPr>
      <w:r w:rsidRPr="00060A1D">
        <w:rPr>
          <w:rFonts w:ascii="Times New Roman" w:hAnsi="Times New Roman"/>
          <w:b/>
          <w:color w:val="333333"/>
          <w:sz w:val="24"/>
          <w:szCs w:val="24"/>
          <w:lang w:val="en"/>
        </w:rPr>
        <w:t>The Center for Educational and Assistive Technology (CEAT)</w:t>
      </w:r>
      <w:r w:rsidRPr="00060A1D">
        <w:rPr>
          <w:rFonts w:ascii="Times New Roman" w:hAnsi="Times New Roman"/>
          <w:color w:val="333333"/>
          <w:sz w:val="24"/>
          <w:szCs w:val="24"/>
          <w:lang w:val="en"/>
        </w:rPr>
        <w:t xml:space="preserve"> </w:t>
      </w:r>
      <w:r w:rsidRPr="00060A1D">
        <w:rPr>
          <w:rFonts w:ascii="Times New Roman" w:hAnsi="Times New Roman"/>
          <w:sz w:val="24"/>
          <w:szCs w:val="24"/>
        </w:rPr>
        <w:t xml:space="preserve">helps students with disabilities gain access to the same technology other students use to achieve their educational goals, and trains them to use adaptive hardware and software.  (203) 392-5799   </w:t>
      </w:r>
      <w:hyperlink r:id="rId42" w:history="1">
        <w:r w:rsidRPr="00060A1D">
          <w:rPr>
            <w:rStyle w:val="Hyperlink"/>
            <w:rFonts w:ascii="Times New Roman" w:hAnsi="Times New Roman"/>
            <w:sz w:val="24"/>
            <w:szCs w:val="24"/>
          </w:rPr>
          <w:t>https://inside.southernct.edu/ceat</w:t>
        </w:r>
      </w:hyperlink>
    </w:p>
    <w:p w14:paraId="4E0A5C2A" w14:textId="77777777" w:rsidR="00A542CB" w:rsidRPr="00060A1D" w:rsidRDefault="00A542CB" w:rsidP="00A542CB">
      <w:pPr>
        <w:widowControl w:val="0"/>
        <w:autoSpaceDE w:val="0"/>
        <w:autoSpaceDN w:val="0"/>
        <w:adjustRightInd w:val="0"/>
        <w:rPr>
          <w:rFonts w:ascii="Times New Roman" w:hAnsi="Times New Roman"/>
          <w:sz w:val="24"/>
          <w:szCs w:val="24"/>
        </w:rPr>
      </w:pPr>
    </w:p>
    <w:p w14:paraId="7E7EA147" w14:textId="77777777" w:rsidR="00A542CB" w:rsidRPr="00060A1D" w:rsidRDefault="00A542CB" w:rsidP="00A542CB">
      <w:pPr>
        <w:widowControl w:val="0"/>
        <w:autoSpaceDE w:val="0"/>
        <w:autoSpaceDN w:val="0"/>
        <w:adjustRightInd w:val="0"/>
        <w:rPr>
          <w:rFonts w:ascii="Times New Roman" w:hAnsi="Times New Roman"/>
          <w:color w:val="333333"/>
          <w:sz w:val="24"/>
          <w:szCs w:val="24"/>
          <w:lang w:val="en"/>
        </w:rPr>
      </w:pPr>
      <w:r w:rsidRPr="00060A1D">
        <w:rPr>
          <w:rFonts w:ascii="Times New Roman" w:hAnsi="Times New Roman"/>
          <w:b/>
          <w:sz w:val="24"/>
          <w:szCs w:val="24"/>
        </w:rPr>
        <w:t>Registrar’s Office</w:t>
      </w:r>
      <w:r w:rsidRPr="00060A1D">
        <w:rPr>
          <w:rFonts w:ascii="Times New Roman" w:hAnsi="Times New Roman"/>
          <w:sz w:val="24"/>
          <w:szCs w:val="24"/>
        </w:rPr>
        <w:t xml:space="preserve"> is responsible for </w:t>
      </w:r>
      <w:r w:rsidRPr="00060A1D">
        <w:rPr>
          <w:rFonts w:ascii="Times New Roman" w:hAnsi="Times New Roman"/>
          <w:color w:val="333333"/>
          <w:sz w:val="24"/>
          <w:szCs w:val="24"/>
          <w:lang w:val="en"/>
        </w:rPr>
        <w:t xml:space="preserve">course scheduling, registration and maintenance of official academic records to support current and former students. Many services may be completed online in Banner Web or you may contact our office directly for further assistance with:  </w:t>
      </w:r>
    </w:p>
    <w:p w14:paraId="5AFE21D1"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w:t>
      </w:r>
    </w:p>
    <w:p w14:paraId="62644709"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Applications for in-state residency</w:t>
      </w:r>
    </w:p>
    <w:p w14:paraId="3C0604A1"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Registration services</w:t>
      </w:r>
    </w:p>
    <w:p w14:paraId="4DEC5E98"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Enrollment and degree verification</w:t>
      </w:r>
    </w:p>
    <w:p w14:paraId="7FF5B958"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Changes to enrollment status </w:t>
      </w:r>
    </w:p>
    <w:p w14:paraId="10D453CA"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Degree audit, awards, and diploma services</w:t>
      </w:r>
    </w:p>
    <w:p w14:paraId="3C9F38BC"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Academic policies and procedures</w:t>
      </w:r>
    </w:p>
    <w:p w14:paraId="435061A8"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Transcript requests</w:t>
      </w:r>
    </w:p>
    <w:p w14:paraId="7DBF504E" w14:textId="77777777" w:rsidR="00A542CB" w:rsidRPr="00060A1D" w:rsidRDefault="00A542CB" w:rsidP="00A542CB">
      <w:pPr>
        <w:pStyle w:val="NormalWeb"/>
        <w:ind w:left="450"/>
        <w:rPr>
          <w:color w:val="333333"/>
          <w:sz w:val="24"/>
          <w:szCs w:val="24"/>
          <w:lang w:val="en"/>
        </w:rPr>
      </w:pPr>
      <w:r w:rsidRPr="00060A1D">
        <w:rPr>
          <w:color w:val="333333"/>
          <w:sz w:val="24"/>
          <w:szCs w:val="24"/>
          <w:lang w:val="en"/>
        </w:rPr>
        <w:t>• Transfer credit approvals for continuing students</w:t>
      </w:r>
    </w:p>
    <w:p w14:paraId="2F78BE38" w14:textId="77777777" w:rsidR="00A542CB" w:rsidRPr="00060A1D" w:rsidRDefault="00A542CB" w:rsidP="00A542CB">
      <w:pPr>
        <w:rPr>
          <w:rFonts w:ascii="Times New Roman" w:hAnsi="Times New Roman"/>
          <w:sz w:val="24"/>
          <w:szCs w:val="24"/>
        </w:rPr>
      </w:pPr>
      <w:r w:rsidRPr="00060A1D">
        <w:rPr>
          <w:rFonts w:ascii="Times New Roman" w:hAnsi="Times New Roman"/>
          <w:sz w:val="24"/>
          <w:szCs w:val="24"/>
        </w:rPr>
        <w:t xml:space="preserve">         Visit </w:t>
      </w:r>
      <w:hyperlink r:id="rId43" w:history="1">
        <w:r w:rsidR="004F0EC5" w:rsidRPr="00060A1D">
          <w:rPr>
            <w:rStyle w:val="Hyperlink"/>
            <w:rFonts w:ascii="Times New Roman" w:hAnsi="Times New Roman"/>
            <w:sz w:val="24"/>
            <w:szCs w:val="24"/>
          </w:rPr>
          <w:t>https://inside.southernct.edu/onestop/contact</w:t>
        </w:r>
      </w:hyperlink>
      <w:r w:rsidRPr="00060A1D">
        <w:rPr>
          <w:rFonts w:ascii="Times New Roman" w:hAnsi="Times New Roman"/>
          <w:sz w:val="24"/>
          <w:szCs w:val="24"/>
        </w:rPr>
        <w:t xml:space="preserve">  or call (</w:t>
      </w:r>
      <w:r w:rsidRPr="00060A1D">
        <w:rPr>
          <w:rFonts w:ascii="Times New Roman" w:hAnsi="Times New Roman"/>
          <w:color w:val="333333"/>
          <w:sz w:val="24"/>
          <w:szCs w:val="24"/>
          <w:lang w:val="en"/>
        </w:rPr>
        <w:t>203)392-5301.</w:t>
      </w:r>
    </w:p>
    <w:p w14:paraId="462623D0" w14:textId="77777777" w:rsidR="00A542CB" w:rsidRPr="00060A1D" w:rsidRDefault="00A542CB" w:rsidP="00A542CB">
      <w:pPr>
        <w:rPr>
          <w:rFonts w:ascii="Times New Roman" w:hAnsi="Times New Roman"/>
          <w:sz w:val="24"/>
          <w:szCs w:val="24"/>
        </w:rPr>
      </w:pPr>
    </w:p>
    <w:p w14:paraId="4038C89D" w14:textId="77777777" w:rsidR="00A542CB" w:rsidRPr="00060A1D" w:rsidRDefault="00A542CB" w:rsidP="00A542CB">
      <w:pPr>
        <w:rPr>
          <w:rFonts w:ascii="Times New Roman" w:hAnsi="Times New Roman"/>
          <w:sz w:val="24"/>
          <w:szCs w:val="24"/>
        </w:rPr>
      </w:pPr>
    </w:p>
    <w:p w14:paraId="5D751802" w14:textId="77777777" w:rsidR="00A542CB" w:rsidRPr="00060A1D" w:rsidRDefault="00A542CB" w:rsidP="00A542CB">
      <w:pPr>
        <w:widowControl w:val="0"/>
        <w:autoSpaceDE w:val="0"/>
        <w:autoSpaceDN w:val="0"/>
        <w:adjustRightInd w:val="0"/>
        <w:rPr>
          <w:rFonts w:ascii="Times New Roman" w:hAnsi="Times New Roman"/>
          <w:sz w:val="24"/>
          <w:szCs w:val="24"/>
        </w:rPr>
      </w:pPr>
    </w:p>
    <w:p w14:paraId="7026F0EC" w14:textId="77777777" w:rsidR="00A542CB" w:rsidRPr="00060A1D" w:rsidRDefault="00A542CB" w:rsidP="00A542CB">
      <w:pPr>
        <w:rPr>
          <w:rStyle w:val="Hyperlink"/>
          <w:rFonts w:ascii="Times New Roman" w:hAnsi="Times New Roman"/>
          <w:sz w:val="24"/>
          <w:szCs w:val="24"/>
        </w:rPr>
      </w:pPr>
      <w:r w:rsidRPr="00060A1D">
        <w:rPr>
          <w:rFonts w:ascii="Times New Roman" w:hAnsi="Times New Roman"/>
          <w:b/>
          <w:color w:val="333333"/>
          <w:sz w:val="24"/>
          <w:szCs w:val="24"/>
          <w:lang w:val="en"/>
        </w:rPr>
        <w:t>Graduate Programs for International Students:</w:t>
      </w:r>
      <w:r w:rsidRPr="00060A1D">
        <w:rPr>
          <w:rFonts w:ascii="Times New Roman" w:hAnsi="Times New Roman"/>
          <w:b/>
          <w:sz w:val="24"/>
          <w:szCs w:val="24"/>
        </w:rPr>
        <w:t xml:space="preserve"> The International Students Office</w:t>
      </w:r>
      <w:r w:rsidRPr="00060A1D">
        <w:rPr>
          <w:rFonts w:ascii="Times New Roman" w:hAnsi="Times New Roman"/>
          <w:sz w:val="24"/>
          <w:szCs w:val="24"/>
        </w:rPr>
        <w:t xml:space="preserve"> helps international students with campus details, from admissions and registration to housing and transportation. It also assists with federal forms and regulations that are a part of international study. (203) 392-6947   </w:t>
      </w:r>
      <w:hyperlink r:id="rId44" w:history="1">
        <w:r w:rsidR="004F0EC5" w:rsidRPr="00060A1D">
          <w:rPr>
            <w:rStyle w:val="Hyperlink"/>
            <w:rFonts w:ascii="Times New Roman" w:hAnsi="Times New Roman"/>
            <w:sz w:val="24"/>
            <w:szCs w:val="24"/>
          </w:rPr>
          <w:t>https://inside.southernct.edu/international</w:t>
        </w:r>
      </w:hyperlink>
    </w:p>
    <w:p w14:paraId="20F572AA" w14:textId="77777777" w:rsidR="004F0EC5" w:rsidRPr="00060A1D" w:rsidRDefault="004F0EC5" w:rsidP="00A542CB">
      <w:pPr>
        <w:rPr>
          <w:rFonts w:ascii="Times New Roman" w:hAnsi="Times New Roman"/>
          <w:sz w:val="24"/>
          <w:szCs w:val="24"/>
        </w:rPr>
      </w:pPr>
    </w:p>
    <w:p w14:paraId="033CB103" w14:textId="77777777" w:rsidR="004F0EC5" w:rsidRPr="00060A1D" w:rsidRDefault="004F0EC5" w:rsidP="00A542CB">
      <w:pPr>
        <w:rPr>
          <w:rFonts w:ascii="Times New Roman" w:hAnsi="Times New Roman"/>
          <w:b/>
          <w:sz w:val="24"/>
          <w:szCs w:val="24"/>
        </w:rPr>
      </w:pPr>
      <w:r w:rsidRPr="00060A1D">
        <w:rPr>
          <w:rFonts w:ascii="Times New Roman" w:hAnsi="Times New Roman"/>
          <w:sz w:val="24"/>
          <w:szCs w:val="24"/>
        </w:rPr>
        <w:t xml:space="preserve"> </w:t>
      </w:r>
    </w:p>
    <w:p w14:paraId="4A5F7DFB" w14:textId="77777777" w:rsidR="00A542CB" w:rsidRPr="00060A1D" w:rsidRDefault="00A542CB" w:rsidP="00A542CB">
      <w:pPr>
        <w:rPr>
          <w:rFonts w:ascii="Times New Roman" w:hAnsi="Times New Roman"/>
          <w:sz w:val="24"/>
          <w:szCs w:val="24"/>
        </w:rPr>
      </w:pPr>
      <w:r w:rsidRPr="00060A1D">
        <w:rPr>
          <w:rFonts w:ascii="Times New Roman" w:hAnsi="Times New Roman"/>
          <w:b/>
          <w:sz w:val="24"/>
          <w:szCs w:val="24"/>
        </w:rPr>
        <w:t>Graduate Student Research:</w:t>
      </w:r>
      <w:r w:rsidRPr="00060A1D">
        <w:rPr>
          <w:rFonts w:ascii="Times New Roman" w:hAnsi="Times New Roman"/>
          <w:sz w:val="24"/>
          <w:szCs w:val="24"/>
        </w:rPr>
        <w:t xml:space="preserve"> </w:t>
      </w:r>
      <w:r w:rsidR="004F0EC5" w:rsidRPr="00060A1D">
        <w:rPr>
          <w:rFonts w:ascii="Times New Roman" w:hAnsi="Times New Roman"/>
          <w:sz w:val="24"/>
          <w:szCs w:val="24"/>
        </w:rPr>
        <w:t xml:space="preserve">   Contact the School of Graduate and Professional Studies for information:   </w:t>
      </w:r>
      <w:hyperlink r:id="rId45" w:history="1">
        <w:r w:rsidR="004F0EC5" w:rsidRPr="00060A1D">
          <w:rPr>
            <w:rStyle w:val="Hyperlink"/>
            <w:rFonts w:ascii="Times New Roman" w:hAnsi="Times New Roman"/>
            <w:sz w:val="24"/>
            <w:szCs w:val="24"/>
          </w:rPr>
          <w:t>https://www.southernct.edu/grad</w:t>
        </w:r>
      </w:hyperlink>
    </w:p>
    <w:p w14:paraId="4C70E160" w14:textId="77777777" w:rsidR="004F0EC5" w:rsidRPr="00060A1D" w:rsidRDefault="004F0EC5" w:rsidP="00A542CB">
      <w:pPr>
        <w:rPr>
          <w:rFonts w:ascii="Times New Roman" w:hAnsi="Times New Roman"/>
          <w:sz w:val="24"/>
          <w:szCs w:val="24"/>
        </w:rPr>
      </w:pPr>
    </w:p>
    <w:p w14:paraId="2182EC87" w14:textId="77777777" w:rsidR="00A542CB" w:rsidRPr="00060A1D" w:rsidRDefault="00A542CB" w:rsidP="00A542CB">
      <w:pPr>
        <w:spacing w:before="100" w:beforeAutospacing="1" w:after="100" w:afterAutospacing="1"/>
        <w:rPr>
          <w:rFonts w:ascii="Times New Roman" w:hAnsi="Times New Roman"/>
          <w:sz w:val="24"/>
          <w:szCs w:val="24"/>
        </w:rPr>
      </w:pPr>
      <w:r w:rsidRPr="00060A1D">
        <w:rPr>
          <w:rFonts w:ascii="Times New Roman" w:hAnsi="Times New Roman"/>
          <w:b/>
          <w:sz w:val="24"/>
          <w:szCs w:val="24"/>
        </w:rPr>
        <w:t>IT: Information Technology Quick Links</w:t>
      </w:r>
      <w:r w:rsidRPr="00060A1D">
        <w:rPr>
          <w:rFonts w:ascii="Times New Roman" w:hAnsi="Times New Roman"/>
          <w:sz w:val="24"/>
          <w:szCs w:val="24"/>
        </w:rPr>
        <w:t xml:space="preserve">: If you need help figuring out or accessing: </w:t>
      </w:r>
    </w:p>
    <w:p w14:paraId="36B8C9EA"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46" w:history="1">
        <w:r w:rsidR="00A542CB" w:rsidRPr="00060A1D">
          <w:rPr>
            <w:rStyle w:val="Hyperlink"/>
            <w:rFonts w:ascii="Times New Roman" w:eastAsia="Times New Roman" w:hAnsi="Times New Roman"/>
            <w:color w:val="auto"/>
            <w:sz w:val="24"/>
            <w:szCs w:val="24"/>
            <w:lang w:val="en"/>
          </w:rPr>
          <w:t>MYSCSU</w:t>
        </w:r>
      </w:hyperlink>
    </w:p>
    <w:p w14:paraId="6A26EBCC"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47" w:history="1">
        <w:r w:rsidR="00A542CB" w:rsidRPr="00060A1D">
          <w:rPr>
            <w:rStyle w:val="Hyperlink"/>
            <w:rFonts w:ascii="Times New Roman" w:eastAsia="Times New Roman" w:hAnsi="Times New Roman"/>
            <w:color w:val="auto"/>
            <w:sz w:val="24"/>
            <w:szCs w:val="24"/>
            <w:lang w:val="en"/>
          </w:rPr>
          <w:t>BLACKBOARD LEARN</w:t>
        </w:r>
      </w:hyperlink>
    </w:p>
    <w:p w14:paraId="7230F07C"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48" w:history="1">
        <w:r w:rsidR="00A542CB" w:rsidRPr="00060A1D">
          <w:rPr>
            <w:rStyle w:val="Hyperlink"/>
            <w:rFonts w:ascii="Times New Roman" w:eastAsia="Times New Roman" w:hAnsi="Times New Roman"/>
            <w:color w:val="auto"/>
            <w:sz w:val="24"/>
            <w:szCs w:val="24"/>
            <w:lang w:val="en"/>
          </w:rPr>
          <w:t>OFFICE 365</w:t>
        </w:r>
      </w:hyperlink>
    </w:p>
    <w:p w14:paraId="5A86BD28"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49" w:history="1">
        <w:r w:rsidR="00A542CB" w:rsidRPr="00060A1D">
          <w:rPr>
            <w:rStyle w:val="Hyperlink"/>
            <w:rFonts w:ascii="Times New Roman" w:eastAsia="Times New Roman" w:hAnsi="Times New Roman"/>
            <w:color w:val="auto"/>
            <w:sz w:val="24"/>
            <w:szCs w:val="24"/>
            <w:lang w:val="en"/>
          </w:rPr>
          <w:t>REMOTE VPN</w:t>
        </w:r>
      </w:hyperlink>
    </w:p>
    <w:p w14:paraId="7E1387F6"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50" w:history="1">
        <w:r w:rsidR="00A542CB" w:rsidRPr="00060A1D">
          <w:rPr>
            <w:rStyle w:val="Hyperlink"/>
            <w:rFonts w:ascii="Times New Roman" w:eastAsia="Times New Roman" w:hAnsi="Times New Roman"/>
            <w:color w:val="auto"/>
            <w:sz w:val="24"/>
            <w:szCs w:val="24"/>
            <w:lang w:val="en"/>
          </w:rPr>
          <w:t>BANNER SPROD</w:t>
        </w:r>
      </w:hyperlink>
    </w:p>
    <w:p w14:paraId="4E53DFCD"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51" w:tgtFrame="_blank" w:history="1">
        <w:r w:rsidR="00A542CB" w:rsidRPr="00060A1D">
          <w:rPr>
            <w:rStyle w:val="Hyperlink"/>
            <w:rFonts w:ascii="Times New Roman" w:eastAsia="Times New Roman" w:hAnsi="Times New Roman"/>
            <w:color w:val="auto"/>
            <w:sz w:val="24"/>
            <w:szCs w:val="24"/>
            <w:lang w:val="en"/>
          </w:rPr>
          <w:t>SCSU IT FACEBOOK</w:t>
        </w:r>
      </w:hyperlink>
    </w:p>
    <w:p w14:paraId="02BDA9FF"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52" w:anchor="!/SCSU_IT" w:tgtFrame="_blank" w:history="1">
        <w:r w:rsidR="00A542CB" w:rsidRPr="00060A1D">
          <w:rPr>
            <w:rStyle w:val="Hyperlink"/>
            <w:rFonts w:ascii="Times New Roman" w:eastAsia="Times New Roman" w:hAnsi="Times New Roman"/>
            <w:color w:val="auto"/>
            <w:sz w:val="24"/>
            <w:szCs w:val="24"/>
            <w:lang w:val="en"/>
          </w:rPr>
          <w:t>SCSU IT TWITTER</w:t>
        </w:r>
      </w:hyperlink>
    </w:p>
    <w:p w14:paraId="412F4C0A"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53" w:tgtFrame="_blank" w:history="1">
        <w:r w:rsidR="00A542CB" w:rsidRPr="00060A1D">
          <w:rPr>
            <w:rStyle w:val="Hyperlink"/>
            <w:rFonts w:ascii="Times New Roman" w:eastAsia="Times New Roman" w:hAnsi="Times New Roman"/>
            <w:color w:val="auto"/>
            <w:sz w:val="24"/>
            <w:szCs w:val="24"/>
            <w:lang w:val="en"/>
          </w:rPr>
          <w:t>IT WORK ORDER SYSTEM</w:t>
        </w:r>
      </w:hyperlink>
    </w:p>
    <w:p w14:paraId="4E850283" w14:textId="77777777" w:rsidR="00A542CB" w:rsidRPr="00060A1D" w:rsidRDefault="00E77AA9" w:rsidP="00A542CB">
      <w:pPr>
        <w:numPr>
          <w:ilvl w:val="0"/>
          <w:numId w:val="2"/>
        </w:numPr>
        <w:spacing w:before="100" w:beforeAutospacing="1" w:after="100" w:afterAutospacing="1" w:line="360" w:lineRule="auto"/>
        <w:ind w:left="270"/>
        <w:rPr>
          <w:rFonts w:ascii="Times New Roman" w:eastAsia="Times New Roman" w:hAnsi="Times New Roman"/>
          <w:sz w:val="24"/>
          <w:szCs w:val="24"/>
          <w:lang w:val="en"/>
        </w:rPr>
      </w:pPr>
      <w:hyperlink r:id="rId54" w:anchor="/enteruser" w:tgtFrame="_blank" w:history="1">
        <w:r w:rsidR="00A542CB" w:rsidRPr="00060A1D">
          <w:rPr>
            <w:rStyle w:val="Hyperlink"/>
            <w:rFonts w:ascii="Times New Roman" w:eastAsia="Times New Roman" w:hAnsi="Times New Roman"/>
            <w:color w:val="auto"/>
            <w:sz w:val="24"/>
            <w:szCs w:val="24"/>
            <w:lang w:val="en"/>
          </w:rPr>
          <w:t>PASSWORD SELF-SERVICE</w:t>
        </w:r>
      </w:hyperlink>
    </w:p>
    <w:p w14:paraId="5FBE3521" w14:textId="77777777" w:rsidR="00A542CB" w:rsidRPr="00060A1D" w:rsidRDefault="00A542CB" w:rsidP="00A542CB">
      <w:pPr>
        <w:spacing w:before="100" w:beforeAutospacing="1" w:after="100" w:afterAutospacing="1"/>
        <w:rPr>
          <w:rFonts w:ascii="Times New Roman" w:hAnsi="Times New Roman"/>
          <w:sz w:val="24"/>
          <w:szCs w:val="24"/>
        </w:rPr>
      </w:pPr>
      <w:r w:rsidRPr="00060A1D">
        <w:rPr>
          <w:rFonts w:ascii="Times New Roman" w:hAnsi="Times New Roman"/>
          <w:sz w:val="24"/>
          <w:szCs w:val="24"/>
        </w:rPr>
        <w:t xml:space="preserve">then visit </w:t>
      </w:r>
      <w:r w:rsidR="00060A1D" w:rsidRPr="00060A1D">
        <w:rPr>
          <w:rFonts w:ascii="Times New Roman" w:hAnsi="Times New Roman"/>
          <w:sz w:val="24"/>
          <w:szCs w:val="24"/>
        </w:rPr>
        <w:t xml:space="preserve"> </w:t>
      </w:r>
      <w:hyperlink r:id="rId55" w:history="1">
        <w:r w:rsidR="00060A1D" w:rsidRPr="00060A1D">
          <w:rPr>
            <w:rStyle w:val="Hyperlink"/>
            <w:rFonts w:ascii="Times New Roman" w:hAnsi="Times New Roman"/>
            <w:sz w:val="24"/>
            <w:szCs w:val="24"/>
          </w:rPr>
          <w:t>https://inside.southernct.edu/information-technology</w:t>
        </w:r>
      </w:hyperlink>
      <w:r w:rsidR="00060A1D" w:rsidRPr="00060A1D">
        <w:rPr>
          <w:rFonts w:ascii="Times New Roman" w:hAnsi="Times New Roman"/>
          <w:sz w:val="24"/>
          <w:szCs w:val="24"/>
        </w:rPr>
        <w:t xml:space="preserve">  </w:t>
      </w:r>
      <w:r w:rsidRPr="00060A1D">
        <w:rPr>
          <w:rFonts w:ascii="Times New Roman" w:hAnsi="Times New Roman"/>
          <w:sz w:val="24"/>
          <w:szCs w:val="24"/>
        </w:rPr>
        <w:t>or call (203) 392-5123.</w:t>
      </w:r>
    </w:p>
    <w:p w14:paraId="1F090F27" w14:textId="77777777" w:rsidR="00A542CB" w:rsidRPr="00060A1D" w:rsidRDefault="00A542CB" w:rsidP="00A542CB">
      <w:pPr>
        <w:rPr>
          <w:rFonts w:ascii="Times New Roman" w:hAnsi="Times New Roman"/>
          <w:sz w:val="24"/>
          <w:szCs w:val="24"/>
        </w:rPr>
      </w:pPr>
    </w:p>
    <w:p w14:paraId="39970EAE" w14:textId="77777777" w:rsidR="00060A1D" w:rsidRPr="00060A1D" w:rsidRDefault="00A542CB" w:rsidP="00A542CB">
      <w:pPr>
        <w:pStyle w:val="NormalWeb"/>
        <w:rPr>
          <w:color w:val="333333"/>
          <w:sz w:val="24"/>
          <w:szCs w:val="24"/>
          <w:lang w:val="en"/>
        </w:rPr>
      </w:pPr>
      <w:r w:rsidRPr="00060A1D">
        <w:rPr>
          <w:b/>
          <w:sz w:val="24"/>
          <w:szCs w:val="24"/>
        </w:rPr>
        <w:t>Satisfactory Academic Policy (</w:t>
      </w:r>
      <w:r w:rsidRPr="00060A1D">
        <w:rPr>
          <w:b/>
          <w:color w:val="333333"/>
          <w:sz w:val="24"/>
          <w:szCs w:val="24"/>
          <w:lang w:val="en"/>
        </w:rPr>
        <w:t>SAP) Standards</w:t>
      </w:r>
      <w:r w:rsidRPr="00060A1D">
        <w:rPr>
          <w:color w:val="333333"/>
          <w:sz w:val="24"/>
          <w:szCs w:val="24"/>
          <w:lang w:val="en"/>
        </w:rPr>
        <w:t xml:space="preserve"> are composed of two measures: qualitative (GPA) and quantitative (earned credits completion rate):    </w:t>
      </w:r>
    </w:p>
    <w:p w14:paraId="731AF5EF" w14:textId="77777777" w:rsidR="00A542CB" w:rsidRPr="00060A1D" w:rsidRDefault="00A542CB" w:rsidP="00A542CB">
      <w:pPr>
        <w:pStyle w:val="NormalWeb"/>
        <w:rPr>
          <w:color w:val="333333"/>
          <w:sz w:val="24"/>
          <w:szCs w:val="24"/>
          <w:lang w:val="en"/>
        </w:rPr>
      </w:pPr>
      <w:r w:rsidRPr="00060A1D">
        <w:rPr>
          <w:color w:val="333333"/>
          <w:sz w:val="24"/>
          <w:szCs w:val="24"/>
          <w:lang w:val="en"/>
        </w:rPr>
        <w:t xml:space="preserve"> </w:t>
      </w:r>
      <w:r w:rsidRPr="00060A1D">
        <w:rPr>
          <w:rStyle w:val="Strong"/>
          <w:rFonts w:ascii="Times New Roman" w:hAnsi="Times New Roman"/>
          <w:color w:val="333333"/>
          <w:sz w:val="24"/>
          <w:szCs w:val="24"/>
          <w:u w:val="single"/>
          <w:lang w:val="en"/>
        </w:rPr>
        <w:t>Grade Point Average</w:t>
      </w:r>
      <w:r w:rsidRPr="00060A1D">
        <w:rPr>
          <w:color w:val="333333"/>
          <w:sz w:val="24"/>
          <w:szCs w:val="24"/>
          <w:lang w:val="en"/>
        </w:rPr>
        <w:t xml:space="preserve"> (Qualitative) Undergraduate students are expected to maintain a cumulative grade point average of at least 2.0 at SCSU and graduate students are expected to maintain a cumulative grade point average of at least 3.0.      </w:t>
      </w:r>
    </w:p>
    <w:p w14:paraId="6C59D206" w14:textId="77777777" w:rsidR="00A542CB" w:rsidRPr="00060A1D" w:rsidRDefault="00A542CB" w:rsidP="00A542CB">
      <w:pPr>
        <w:pStyle w:val="NormalWeb"/>
        <w:rPr>
          <w:sz w:val="24"/>
          <w:szCs w:val="24"/>
        </w:rPr>
      </w:pPr>
      <w:r w:rsidRPr="00060A1D">
        <w:rPr>
          <w:rStyle w:val="Strong"/>
          <w:rFonts w:ascii="Times New Roman" w:hAnsi="Times New Roman"/>
          <w:color w:val="333333"/>
          <w:sz w:val="24"/>
          <w:szCs w:val="24"/>
          <w:u w:val="single"/>
          <w:lang w:val="en"/>
        </w:rPr>
        <w:t>Credit Completion Rate</w:t>
      </w:r>
      <w:r w:rsidRPr="00060A1D">
        <w:rPr>
          <w:color w:val="333333"/>
          <w:sz w:val="24"/>
          <w:szCs w:val="24"/>
          <w:lang w:val="en"/>
        </w:rPr>
        <w:t xml:space="preserve"> (Quantitative): Undergraduate and graduate students are expected to successfully complete at least 67% of the credits attempted at SCSU from the previous academic year or the last academic year attended.  Failed courses (F), audited courses (Z), courses which the student never attended (N), Incompletes (I), withdrawals (W, WF, and WP), course repetitions, non-credit remedial courses and grades not reported by a professor (R) will be included in this assessment.  Transfer credits will be counted as attempted and earned credits in the calculation for determining SAP.  </w:t>
      </w:r>
      <w:hyperlink r:id="rId56" w:history="1">
        <w:r w:rsidRPr="00060A1D">
          <w:rPr>
            <w:rStyle w:val="Hyperlink"/>
            <w:rFonts w:eastAsiaTheme="majorEastAsia"/>
            <w:sz w:val="24"/>
            <w:szCs w:val="24"/>
          </w:rPr>
          <w:t>http://www.southernct.edu/financialaid/academic-progress.html</w:t>
        </w:r>
      </w:hyperlink>
      <w:r w:rsidRPr="00060A1D">
        <w:rPr>
          <w:sz w:val="24"/>
          <w:szCs w:val="24"/>
        </w:rPr>
        <w:t xml:space="preserve">   For the graduate student SAP appeal form:</w:t>
      </w:r>
      <w:r w:rsidR="00060A1D" w:rsidRPr="00060A1D">
        <w:rPr>
          <w:sz w:val="24"/>
          <w:szCs w:val="24"/>
        </w:rPr>
        <w:t xml:space="preserve">  </w:t>
      </w:r>
      <w:hyperlink r:id="rId57" w:history="1">
        <w:r w:rsidR="00060A1D" w:rsidRPr="00060A1D">
          <w:rPr>
            <w:rStyle w:val="Hyperlink"/>
            <w:sz w:val="24"/>
            <w:szCs w:val="24"/>
          </w:rPr>
          <w:t>https://www.southernct.edu/sites/default/files/a/inside-southern/onestop/financial-aid/2019/sap-form-and-academic-plan.pdf</w:t>
        </w:r>
      </w:hyperlink>
      <w:r w:rsidR="00060A1D" w:rsidRPr="00060A1D">
        <w:rPr>
          <w:sz w:val="24"/>
          <w:szCs w:val="24"/>
        </w:rPr>
        <w:t xml:space="preserve">  </w:t>
      </w:r>
      <w:r w:rsidRPr="00060A1D">
        <w:rPr>
          <w:sz w:val="24"/>
          <w:szCs w:val="24"/>
        </w:rPr>
        <w:t xml:space="preserve">Submit it to </w:t>
      </w:r>
      <w:hyperlink r:id="rId58" w:history="1">
        <w:r w:rsidRPr="00060A1D">
          <w:rPr>
            <w:rStyle w:val="Hyperlink"/>
            <w:rFonts w:eastAsiaTheme="majorEastAsia"/>
            <w:sz w:val="24"/>
            <w:szCs w:val="24"/>
          </w:rPr>
          <w:t>SAP-Grad@southernct.edu</w:t>
        </w:r>
      </w:hyperlink>
    </w:p>
    <w:p w14:paraId="4CDB284A" w14:textId="77777777" w:rsidR="00A542CB" w:rsidRDefault="00A542CB" w:rsidP="00A542CB">
      <w:pPr>
        <w:rPr>
          <w:rFonts w:ascii="Times New Roman" w:hAnsi="Times New Roman"/>
        </w:rPr>
      </w:pPr>
    </w:p>
    <w:p w14:paraId="0EA57F52" w14:textId="77777777" w:rsidR="00A542CB" w:rsidRDefault="00A542CB" w:rsidP="00A542CB">
      <w:pPr>
        <w:rPr>
          <w:rFonts w:ascii="Times New Roman" w:hAnsi="Times New Roman"/>
        </w:rPr>
      </w:pPr>
    </w:p>
    <w:p w14:paraId="7E12177F" w14:textId="77777777" w:rsidR="00A542CB" w:rsidRDefault="00A542CB" w:rsidP="00A542CB">
      <w:pPr>
        <w:rPr>
          <w:rFonts w:ascii="Times New Roman" w:hAnsi="Times New Roman"/>
          <w:b/>
          <w:sz w:val="32"/>
          <w:szCs w:val="32"/>
        </w:rPr>
      </w:pPr>
      <w:r>
        <w:rPr>
          <w:rFonts w:ascii="Times New Roman" w:hAnsi="Times New Roman"/>
          <w:b/>
          <w:sz w:val="32"/>
          <w:szCs w:val="32"/>
        </w:rPr>
        <w:t>Student Affairs Offices and Services</w:t>
      </w:r>
    </w:p>
    <w:p w14:paraId="171C5182" w14:textId="77777777" w:rsidR="00A542CB" w:rsidRDefault="00A542CB" w:rsidP="00A542CB">
      <w:pPr>
        <w:rPr>
          <w:rFonts w:ascii="Times New Roman" w:hAnsi="Times New Roman"/>
          <w:b/>
          <w:sz w:val="32"/>
          <w:szCs w:val="32"/>
        </w:rPr>
      </w:pPr>
    </w:p>
    <w:p w14:paraId="346FB122" w14:textId="77777777" w:rsidR="00060A1D" w:rsidRPr="00060A1D" w:rsidRDefault="00A542CB" w:rsidP="00A542CB">
      <w:pPr>
        <w:autoSpaceDE w:val="0"/>
        <w:autoSpaceDN w:val="0"/>
        <w:rPr>
          <w:rFonts w:ascii="Times New Roman" w:hAnsi="Times New Roman"/>
          <w:sz w:val="24"/>
          <w:szCs w:val="24"/>
        </w:rPr>
      </w:pPr>
      <w:r w:rsidRPr="00060A1D">
        <w:rPr>
          <w:rFonts w:ascii="Times New Roman" w:hAnsi="Times New Roman"/>
          <w:b/>
          <w:bCs/>
          <w:sz w:val="24"/>
          <w:szCs w:val="24"/>
        </w:rPr>
        <w:t>Student Affairs</w:t>
      </w:r>
      <w:r w:rsidR="00060A1D" w:rsidRPr="00060A1D">
        <w:rPr>
          <w:rFonts w:ascii="Times New Roman" w:hAnsi="Times New Roman"/>
          <w:b/>
          <w:bCs/>
          <w:sz w:val="24"/>
          <w:szCs w:val="24"/>
        </w:rPr>
        <w:t xml:space="preserve">/Dean of Students </w:t>
      </w:r>
      <w:proofErr w:type="gramStart"/>
      <w:r w:rsidR="00060A1D" w:rsidRPr="00060A1D">
        <w:rPr>
          <w:rFonts w:ascii="Times New Roman" w:hAnsi="Times New Roman"/>
          <w:b/>
          <w:bCs/>
          <w:sz w:val="24"/>
          <w:szCs w:val="24"/>
        </w:rPr>
        <w:t>Office  and</w:t>
      </w:r>
      <w:proofErr w:type="gramEnd"/>
      <w:r w:rsidR="00060A1D" w:rsidRPr="00060A1D">
        <w:rPr>
          <w:rFonts w:ascii="Times New Roman" w:hAnsi="Times New Roman"/>
          <w:b/>
          <w:bCs/>
          <w:sz w:val="24"/>
          <w:szCs w:val="24"/>
        </w:rPr>
        <w:t xml:space="preserve"> Services </w:t>
      </w:r>
      <w:r w:rsidRPr="00060A1D">
        <w:rPr>
          <w:rFonts w:ascii="Times New Roman" w:hAnsi="Times New Roman"/>
          <w:sz w:val="24"/>
          <w:szCs w:val="24"/>
        </w:rPr>
        <w:t xml:space="preserve"> </w:t>
      </w:r>
    </w:p>
    <w:p w14:paraId="3BEB3513" w14:textId="77777777" w:rsidR="00060A1D" w:rsidRPr="00060A1D" w:rsidRDefault="00060A1D" w:rsidP="00A542CB">
      <w:pPr>
        <w:autoSpaceDE w:val="0"/>
        <w:autoSpaceDN w:val="0"/>
        <w:rPr>
          <w:rFonts w:ascii="Times New Roman" w:hAnsi="Times New Roman"/>
          <w:sz w:val="24"/>
          <w:szCs w:val="24"/>
        </w:rPr>
      </w:pPr>
    </w:p>
    <w:p w14:paraId="495FFDEE" w14:textId="77777777" w:rsidR="00060A1D" w:rsidRPr="00060A1D" w:rsidRDefault="00060A1D" w:rsidP="00060A1D">
      <w:pPr>
        <w:rPr>
          <w:rFonts w:ascii="Times New Roman" w:hAnsi="Times New Roman"/>
          <w:sz w:val="24"/>
          <w:szCs w:val="24"/>
        </w:rPr>
      </w:pPr>
      <w:r w:rsidRPr="00060A1D">
        <w:rPr>
          <w:rFonts w:ascii="Times New Roman" w:hAnsi="Times New Roman"/>
          <w:iCs/>
          <w:color w:val="333333"/>
          <w:sz w:val="24"/>
          <w:szCs w:val="24"/>
          <w:lang w:val="en"/>
        </w:rPr>
        <w:t xml:space="preserve">The Dean of Students Office assists the Vice President for Student Affairs with projects and initiatives designed to enhance student success. It also serves as a sounding board for student </w:t>
      </w:r>
      <w:r w:rsidRPr="00060A1D">
        <w:rPr>
          <w:rFonts w:ascii="Times New Roman" w:hAnsi="Times New Roman"/>
          <w:iCs/>
          <w:color w:val="333333"/>
          <w:sz w:val="24"/>
          <w:szCs w:val="24"/>
          <w:lang w:val="en"/>
        </w:rPr>
        <w:lastRenderedPageBreak/>
        <w:t xml:space="preserve">ideas, needs and issues and provides advisement to committees and major student governing groups and helps students navigate university policies and procedures. </w:t>
      </w:r>
      <w:r w:rsidRPr="00060A1D">
        <w:rPr>
          <w:rFonts w:ascii="Times New Roman" w:hAnsi="Times New Roman"/>
          <w:sz w:val="24"/>
          <w:szCs w:val="24"/>
        </w:rPr>
        <w:t xml:space="preserve">(203) 392-5556 </w:t>
      </w:r>
      <w:hyperlink r:id="rId59" w:history="1">
        <w:r w:rsidRPr="00060A1D">
          <w:rPr>
            <w:rFonts w:ascii="Times New Roman" w:hAnsi="Times New Roman"/>
            <w:color w:val="0563C1"/>
            <w:sz w:val="24"/>
            <w:szCs w:val="24"/>
            <w:u w:val="single"/>
          </w:rPr>
          <w:t>deanofstudents@southernct.edu</w:t>
        </w:r>
      </w:hyperlink>
    </w:p>
    <w:p w14:paraId="029D801C" w14:textId="77777777" w:rsidR="00A542CB" w:rsidRPr="00060A1D" w:rsidRDefault="00A542CB" w:rsidP="00A542CB">
      <w:pPr>
        <w:autoSpaceDE w:val="0"/>
        <w:autoSpaceDN w:val="0"/>
        <w:rPr>
          <w:rFonts w:ascii="Times New Roman" w:hAnsi="Times New Roman"/>
          <w:sz w:val="24"/>
          <w:szCs w:val="24"/>
        </w:rPr>
      </w:pPr>
    </w:p>
    <w:p w14:paraId="6F48742E" w14:textId="77777777" w:rsidR="00A542CB" w:rsidRPr="00060A1D" w:rsidRDefault="00A542CB" w:rsidP="00A542CB">
      <w:pPr>
        <w:autoSpaceDE w:val="0"/>
        <w:autoSpaceDN w:val="0"/>
        <w:rPr>
          <w:rFonts w:ascii="Times New Roman" w:hAnsi="Times New Roman"/>
          <w:b/>
          <w:bCs/>
          <w:sz w:val="24"/>
          <w:szCs w:val="24"/>
        </w:rPr>
      </w:pPr>
    </w:p>
    <w:p w14:paraId="499E09E4" w14:textId="77777777" w:rsidR="00060A1D" w:rsidRPr="00060A1D" w:rsidRDefault="00060A1D" w:rsidP="00060A1D">
      <w:pPr>
        <w:autoSpaceDE w:val="0"/>
        <w:autoSpaceDN w:val="0"/>
        <w:rPr>
          <w:rFonts w:ascii="Times New Roman" w:hAnsi="Times New Roman"/>
          <w:sz w:val="24"/>
          <w:szCs w:val="24"/>
        </w:rPr>
      </w:pPr>
      <w:r w:rsidRPr="00060A1D">
        <w:rPr>
          <w:rFonts w:ascii="Times New Roman" w:hAnsi="Times New Roman"/>
          <w:b/>
          <w:bCs/>
          <w:sz w:val="24"/>
          <w:szCs w:val="24"/>
        </w:rPr>
        <w:t>The Vice President for Student Affairs</w:t>
      </w:r>
      <w:r w:rsidRPr="00060A1D">
        <w:rPr>
          <w:rFonts w:ascii="Times New Roman" w:hAnsi="Times New Roman"/>
          <w:sz w:val="24"/>
          <w:szCs w:val="24"/>
        </w:rPr>
        <w:t xml:space="preserve"> oversees Residence Life; Athletics; Academic Success Center; </w:t>
      </w:r>
      <w:proofErr w:type="spellStart"/>
      <w:r w:rsidRPr="00060A1D">
        <w:rPr>
          <w:rFonts w:ascii="Times New Roman" w:hAnsi="Times New Roman"/>
          <w:sz w:val="24"/>
          <w:szCs w:val="24"/>
        </w:rPr>
        <w:t>Adanti</w:t>
      </w:r>
      <w:proofErr w:type="spellEnd"/>
      <w:r w:rsidRPr="00060A1D">
        <w:rPr>
          <w:rFonts w:ascii="Times New Roman" w:hAnsi="Times New Roman"/>
          <w:sz w:val="24"/>
          <w:szCs w:val="24"/>
        </w:rPr>
        <w:t xml:space="preserve"> Student Center; Orientation, Transition and Family Engagement; Veterans and Military Affairs; University Access Programs, Sexuality and Gender Equality Center (SAGE); Multicultural Center; Academic Advising and Career and Professional Development Office.</w:t>
      </w:r>
    </w:p>
    <w:p w14:paraId="4EEE4013" w14:textId="77777777" w:rsidR="00060A1D" w:rsidRPr="00060A1D" w:rsidRDefault="00060A1D" w:rsidP="00060A1D">
      <w:pPr>
        <w:autoSpaceDE w:val="0"/>
        <w:autoSpaceDN w:val="0"/>
        <w:rPr>
          <w:rFonts w:ascii="Times New Roman" w:hAnsi="Times New Roman"/>
          <w:sz w:val="24"/>
          <w:szCs w:val="24"/>
        </w:rPr>
      </w:pPr>
    </w:p>
    <w:p w14:paraId="251D0759" w14:textId="77777777" w:rsidR="00060A1D" w:rsidRPr="00060A1D" w:rsidRDefault="00060A1D" w:rsidP="00060A1D">
      <w:pPr>
        <w:autoSpaceDE w:val="0"/>
        <w:autoSpaceDN w:val="0"/>
        <w:rPr>
          <w:rFonts w:ascii="Times New Roman" w:hAnsi="Times New Roman"/>
          <w:sz w:val="24"/>
          <w:szCs w:val="24"/>
        </w:rPr>
      </w:pPr>
      <w:r w:rsidRPr="00060A1D">
        <w:rPr>
          <w:rFonts w:ascii="Times New Roman" w:hAnsi="Times New Roman"/>
          <w:b/>
          <w:bCs/>
          <w:sz w:val="24"/>
          <w:szCs w:val="24"/>
        </w:rPr>
        <w:t>The Associate Vice President/Dean of Students</w:t>
      </w:r>
      <w:r w:rsidRPr="00060A1D">
        <w:rPr>
          <w:rFonts w:ascii="Times New Roman" w:hAnsi="Times New Roman"/>
          <w:sz w:val="24"/>
          <w:szCs w:val="24"/>
        </w:rPr>
        <w:t xml:space="preserve"> oversees the Disability Resource Center; Counseling Services; Student Health Services; Wellness; Violence Prevention, Victim Advocacy and Support Center; Graduate Intern Program; Graduate Student Affairs; Lyman Center for the Performing Arts, Office of Student Involvement and Leadership Development, University Food Pantry; and Office of Student Conduct and Civic Responsibility.</w:t>
      </w:r>
    </w:p>
    <w:p w14:paraId="65AFB121" w14:textId="77777777" w:rsidR="00060A1D" w:rsidRPr="00060A1D" w:rsidRDefault="00060A1D" w:rsidP="00060A1D">
      <w:pPr>
        <w:rPr>
          <w:rFonts w:cs="Calibri"/>
        </w:rPr>
      </w:pPr>
    </w:p>
    <w:p w14:paraId="202B29FD" w14:textId="77777777" w:rsidR="00060A1D" w:rsidRPr="00060A1D" w:rsidRDefault="00060A1D" w:rsidP="00060A1D">
      <w:pPr>
        <w:rPr>
          <w:rFonts w:ascii="Times New Roman" w:hAnsi="Times New Roman"/>
          <w:b/>
          <w:bCs/>
          <w:sz w:val="32"/>
          <w:szCs w:val="32"/>
        </w:rPr>
      </w:pPr>
    </w:p>
    <w:p w14:paraId="32F69113" w14:textId="77777777" w:rsidR="00060A1D" w:rsidRPr="00060A1D" w:rsidRDefault="00060A1D" w:rsidP="00060A1D">
      <w:pPr>
        <w:rPr>
          <w:rFonts w:cs="Calibri"/>
        </w:rPr>
      </w:pPr>
    </w:p>
    <w:p w14:paraId="3828484A" w14:textId="77777777" w:rsidR="00060A1D" w:rsidRDefault="00060A1D" w:rsidP="00A542CB">
      <w:pPr>
        <w:widowControl w:val="0"/>
        <w:autoSpaceDE w:val="0"/>
        <w:autoSpaceDN w:val="0"/>
        <w:adjustRightInd w:val="0"/>
        <w:rPr>
          <w:rFonts w:ascii="Times New Roman" w:hAnsi="Times New Roman"/>
          <w:b/>
          <w:sz w:val="32"/>
          <w:szCs w:val="32"/>
        </w:rPr>
      </w:pPr>
    </w:p>
    <w:p w14:paraId="7C6A162C" w14:textId="77777777" w:rsidR="00A542CB" w:rsidRDefault="00A542CB" w:rsidP="00A542CB">
      <w:pPr>
        <w:widowControl w:val="0"/>
        <w:autoSpaceDE w:val="0"/>
        <w:autoSpaceDN w:val="0"/>
        <w:adjustRightInd w:val="0"/>
        <w:rPr>
          <w:rFonts w:ascii="Times New Roman" w:hAnsi="Times New Roman"/>
          <w:b/>
          <w:sz w:val="32"/>
          <w:szCs w:val="32"/>
        </w:rPr>
      </w:pPr>
      <w:r>
        <w:rPr>
          <w:rFonts w:ascii="Times New Roman" w:hAnsi="Times New Roman"/>
          <w:b/>
          <w:sz w:val="32"/>
          <w:szCs w:val="32"/>
        </w:rPr>
        <w:t>Special Programming Offices and Organizations</w:t>
      </w:r>
    </w:p>
    <w:p w14:paraId="0CE18748" w14:textId="77777777" w:rsidR="00A542CB" w:rsidRPr="00060A1D" w:rsidRDefault="00A542CB" w:rsidP="00A542CB">
      <w:pPr>
        <w:widowControl w:val="0"/>
        <w:autoSpaceDE w:val="0"/>
        <w:autoSpaceDN w:val="0"/>
        <w:adjustRightInd w:val="0"/>
        <w:rPr>
          <w:rFonts w:ascii="Times New Roman" w:hAnsi="Times New Roman"/>
          <w:sz w:val="24"/>
          <w:szCs w:val="24"/>
        </w:rPr>
      </w:pPr>
    </w:p>
    <w:p w14:paraId="430F7AD8" w14:textId="77777777" w:rsidR="00A542CB" w:rsidRPr="00060A1D" w:rsidRDefault="00A542CB" w:rsidP="00A542CB">
      <w:pPr>
        <w:pStyle w:val="intro"/>
      </w:pPr>
      <w:r w:rsidRPr="00060A1D">
        <w:rPr>
          <w:b/>
          <w:color w:val="auto"/>
        </w:rPr>
        <w:t>Multicultural Center</w:t>
      </w:r>
      <w:r w:rsidRPr="00060A1D">
        <w:rPr>
          <w:color w:val="auto"/>
          <w:lang w:val="en"/>
        </w:rPr>
        <w:t xml:space="preserve"> serves as a resource for the university in promoting an awareness and appreciation of cultural diversity. It</w:t>
      </w:r>
      <w:r w:rsidRPr="00060A1D">
        <w:rPr>
          <w:color w:val="auto"/>
        </w:rPr>
        <w:t xml:space="preserve"> sponsors </w:t>
      </w:r>
      <w:r w:rsidRPr="00060A1D">
        <w:rPr>
          <w:color w:val="auto"/>
          <w:lang w:val="en"/>
        </w:rPr>
        <w:t xml:space="preserve">educational programs, </w:t>
      </w:r>
      <w:r w:rsidRPr="00060A1D">
        <w:rPr>
          <w:rStyle w:val="watch-title"/>
          <w:color w:val="auto"/>
          <w:lang w:val="en"/>
        </w:rPr>
        <w:t xml:space="preserve">art exhibitions, film series, lectures and conferences and houses a book and video library. </w:t>
      </w:r>
      <w:r w:rsidRPr="00060A1D">
        <w:rPr>
          <w:color w:val="auto"/>
        </w:rPr>
        <w:t xml:space="preserve">(203) 392-5888  </w:t>
      </w:r>
      <w:hyperlink r:id="rId60" w:history="1">
        <w:r w:rsidRPr="00060A1D">
          <w:rPr>
            <w:rStyle w:val="Hyperlink"/>
            <w:rFonts w:eastAsiaTheme="majorEastAsia"/>
          </w:rPr>
          <w:t>https://inside.southernct.edu/multicultural-center</w:t>
        </w:r>
      </w:hyperlink>
    </w:p>
    <w:p w14:paraId="43E89852" w14:textId="77777777" w:rsidR="00A542CB" w:rsidRPr="00060A1D" w:rsidRDefault="00A542CB" w:rsidP="00A542CB">
      <w:pPr>
        <w:spacing w:before="100" w:beforeAutospacing="1" w:after="100" w:afterAutospacing="1"/>
        <w:rPr>
          <w:rFonts w:ascii="Times New Roman" w:hAnsi="Times New Roman"/>
          <w:color w:val="000000"/>
          <w:sz w:val="24"/>
          <w:szCs w:val="24"/>
          <w:lang w:val="en"/>
        </w:rPr>
      </w:pPr>
      <w:r w:rsidRPr="00060A1D">
        <w:rPr>
          <w:rFonts w:ascii="Times New Roman" w:eastAsia="Times New Roman" w:hAnsi="Times New Roman"/>
          <w:b/>
          <w:color w:val="333333"/>
          <w:sz w:val="24"/>
          <w:szCs w:val="24"/>
          <w:lang w:val="en"/>
        </w:rPr>
        <w:t>Multicultural &amp; Interfaith Student Organizations</w:t>
      </w:r>
      <w:r w:rsidRPr="00060A1D">
        <w:rPr>
          <w:rFonts w:ascii="Times New Roman" w:eastAsiaTheme="majorEastAsia" w:hAnsi="Times New Roman"/>
          <w:color w:val="000000"/>
          <w:sz w:val="24"/>
          <w:szCs w:val="24"/>
          <w:lang w:val="en"/>
        </w:rPr>
        <w:t xml:space="preserve"> include </w:t>
      </w:r>
      <w:r w:rsidRPr="00060A1D">
        <w:rPr>
          <w:rFonts w:ascii="Times New Roman" w:hAnsi="Times New Roman"/>
          <w:color w:val="000000"/>
          <w:sz w:val="24"/>
          <w:szCs w:val="24"/>
          <w:lang w:val="en"/>
        </w:rPr>
        <w:t>Black Student Union, Campus Crusade for Christ, Caribbean Student Association, SCSU Chinese Club, Hillel Jewish Student Organization,</w:t>
      </w:r>
      <w:r w:rsidRPr="00060A1D">
        <w:rPr>
          <w:rFonts w:ascii="Times New Roman" w:eastAsia="Times New Roman" w:hAnsi="Times New Roman"/>
          <w:color w:val="424242"/>
          <w:spacing w:val="-15"/>
          <w:kern w:val="36"/>
          <w:sz w:val="24"/>
          <w:szCs w:val="24"/>
          <w:lang w:val="en"/>
        </w:rPr>
        <w:t xml:space="preserve"> Intervarsity Southern Christian Fellowship,</w:t>
      </w:r>
      <w:r w:rsidRPr="00060A1D">
        <w:rPr>
          <w:rFonts w:ascii="Times New Roman" w:hAnsi="Times New Roman"/>
          <w:color w:val="333333"/>
          <w:sz w:val="24"/>
          <w:szCs w:val="24"/>
          <w:lang w:val="en"/>
        </w:rPr>
        <w:t xml:space="preserve"> </w:t>
      </w:r>
      <w:hyperlink r:id="rId61" w:history="1">
        <w:r w:rsidRPr="00060A1D">
          <w:rPr>
            <w:rStyle w:val="Hyperlink"/>
            <w:rFonts w:ascii="Times New Roman" w:hAnsi="Times New Roman"/>
            <w:color w:val="000000"/>
            <w:sz w:val="24"/>
            <w:szCs w:val="24"/>
            <w:lang w:val="en"/>
          </w:rPr>
          <w:t>LGBTQIA Prism</w:t>
        </w:r>
      </w:hyperlink>
      <w:r w:rsidRPr="00060A1D">
        <w:rPr>
          <w:rFonts w:ascii="Times New Roman" w:hAnsi="Times New Roman"/>
          <w:color w:val="333333"/>
          <w:sz w:val="24"/>
          <w:szCs w:val="24"/>
          <w:lang w:val="en"/>
        </w:rPr>
        <w:t>,,</w:t>
      </w:r>
      <w:r w:rsidRPr="00060A1D">
        <w:rPr>
          <w:rFonts w:ascii="Times New Roman" w:hAnsi="Times New Roman"/>
          <w:color w:val="000000"/>
          <w:sz w:val="24"/>
          <w:szCs w:val="24"/>
          <w:lang w:val="en"/>
        </w:rPr>
        <w:t xml:space="preserve"> Multicultural Leadership Council, Muslim Student Association,,</w:t>
      </w:r>
      <w:r w:rsidRPr="00060A1D">
        <w:rPr>
          <w:rFonts w:ascii="Times New Roman" w:eastAsia="Times New Roman" w:hAnsi="Times New Roman"/>
          <w:color w:val="424242"/>
          <w:spacing w:val="-15"/>
          <w:kern w:val="36"/>
          <w:sz w:val="24"/>
          <w:szCs w:val="24"/>
          <w:lang w:val="en"/>
        </w:rPr>
        <w:t xml:space="preserve"> National Association for the Advancement of Colored People (NAACP), Newman Society  Catholic </w:t>
      </w:r>
      <w:r w:rsidRPr="00060A1D">
        <w:rPr>
          <w:rFonts w:ascii="Times New Roman" w:eastAsia="Times New Roman" w:hAnsi="Times New Roman"/>
          <w:color w:val="000000"/>
          <w:sz w:val="24"/>
          <w:szCs w:val="24"/>
          <w:lang w:val="en"/>
        </w:rPr>
        <w:t>Mass is held Sundays at 5pm in the Student Center), O</w:t>
      </w:r>
      <w:r w:rsidRPr="00060A1D">
        <w:rPr>
          <w:rFonts w:ascii="Times New Roman" w:hAnsi="Times New Roman"/>
          <w:color w:val="000000"/>
          <w:sz w:val="24"/>
          <w:szCs w:val="24"/>
          <w:lang w:val="en"/>
        </w:rPr>
        <w:t xml:space="preserve">rganization of Latin American Students (OLAS), Sisters in School Together Achieving Success (SISTAS), </w:t>
      </w:r>
      <w:proofErr w:type="spellStart"/>
      <w:r w:rsidRPr="00060A1D">
        <w:rPr>
          <w:rFonts w:ascii="Times New Roman" w:hAnsi="Times New Roman"/>
          <w:color w:val="000000"/>
          <w:sz w:val="24"/>
          <w:szCs w:val="24"/>
          <w:lang w:val="en"/>
        </w:rPr>
        <w:t>Steppin</w:t>
      </w:r>
      <w:proofErr w:type="spellEnd"/>
      <w:r w:rsidRPr="00060A1D">
        <w:rPr>
          <w:rFonts w:ascii="Times New Roman" w:hAnsi="Times New Roman"/>
          <w:color w:val="000000"/>
          <w:sz w:val="24"/>
          <w:szCs w:val="24"/>
          <w:lang w:val="en"/>
        </w:rPr>
        <w:t xml:space="preserve">' Up Drill Team. (203) 392-5888                              </w:t>
      </w:r>
      <w:hyperlink r:id="rId62" w:history="1">
        <w:r w:rsidRPr="00060A1D">
          <w:rPr>
            <w:rStyle w:val="Hyperlink"/>
            <w:rFonts w:ascii="Times New Roman" w:hAnsi="Times New Roman"/>
            <w:sz w:val="24"/>
            <w:szCs w:val="24"/>
          </w:rPr>
          <w:t>https://inside.southernct.edu/multicultural-center/organizations</w:t>
        </w:r>
      </w:hyperlink>
    </w:p>
    <w:p w14:paraId="4D285230" w14:textId="77777777" w:rsidR="00A542CB" w:rsidRPr="00060A1D" w:rsidRDefault="00A542CB" w:rsidP="00A542CB">
      <w:pPr>
        <w:widowControl w:val="0"/>
        <w:autoSpaceDE w:val="0"/>
        <w:autoSpaceDN w:val="0"/>
        <w:adjustRightInd w:val="0"/>
        <w:rPr>
          <w:rFonts w:ascii="Times New Roman" w:hAnsi="Times New Roman"/>
          <w:sz w:val="24"/>
          <w:szCs w:val="24"/>
        </w:rPr>
      </w:pPr>
      <w:r w:rsidRPr="00060A1D">
        <w:rPr>
          <w:rFonts w:ascii="Times New Roman" w:hAnsi="Times New Roman"/>
          <w:b/>
          <w:sz w:val="24"/>
          <w:szCs w:val="24"/>
        </w:rPr>
        <w:t>Sexuality and Gender Equality (SAGE) Center</w:t>
      </w:r>
      <w:r w:rsidRPr="00060A1D">
        <w:rPr>
          <w:rFonts w:ascii="Times New Roman" w:hAnsi="Times New Roman"/>
          <w:sz w:val="24"/>
          <w:szCs w:val="24"/>
        </w:rPr>
        <w:t xml:space="preserve"> offers </w:t>
      </w:r>
      <w:r w:rsidRPr="00060A1D">
        <w:rPr>
          <w:rFonts w:ascii="Times New Roman" w:hAnsi="Times New Roman"/>
          <w:color w:val="2D2D2D"/>
          <w:sz w:val="24"/>
          <w:szCs w:val="24"/>
          <w:lang w:val="en"/>
        </w:rPr>
        <w:t>a positive academic, cultural and social environment for all people of sexual and gender diversities including</w:t>
      </w:r>
      <w:r w:rsidRPr="00060A1D">
        <w:rPr>
          <w:rFonts w:ascii="Times New Roman" w:hAnsi="Times New Roman"/>
          <w:sz w:val="24"/>
          <w:szCs w:val="24"/>
        </w:rPr>
        <w:t xml:space="preserve"> lesbian, gay, bisexual,</w:t>
      </w:r>
      <w:r w:rsidRPr="00060A1D">
        <w:rPr>
          <w:rFonts w:ascii="Times New Roman" w:hAnsi="Times New Roman"/>
          <w:b/>
          <w:sz w:val="24"/>
          <w:szCs w:val="24"/>
        </w:rPr>
        <w:t xml:space="preserve"> </w:t>
      </w:r>
      <w:r w:rsidRPr="00060A1D">
        <w:rPr>
          <w:rFonts w:ascii="Times New Roman" w:hAnsi="Times New Roman"/>
          <w:sz w:val="24"/>
          <w:szCs w:val="24"/>
        </w:rPr>
        <w:t>transgender, intersex, queer, questioning</w:t>
      </w:r>
      <w:r w:rsidRPr="00060A1D">
        <w:rPr>
          <w:rFonts w:ascii="Times New Roman" w:hAnsi="Times New Roman"/>
          <w:b/>
          <w:sz w:val="24"/>
          <w:szCs w:val="24"/>
        </w:rPr>
        <w:t xml:space="preserve"> </w:t>
      </w:r>
      <w:r w:rsidRPr="00060A1D">
        <w:rPr>
          <w:rFonts w:ascii="Times New Roman" w:hAnsi="Times New Roman"/>
          <w:sz w:val="24"/>
          <w:szCs w:val="24"/>
        </w:rPr>
        <w:t>and allies. (203) 392-8989</w:t>
      </w:r>
    </w:p>
    <w:p w14:paraId="1EE5D175" w14:textId="77777777" w:rsidR="00A542CB" w:rsidRPr="00060A1D" w:rsidRDefault="00E77AA9" w:rsidP="00A542CB">
      <w:pPr>
        <w:widowControl w:val="0"/>
        <w:autoSpaceDE w:val="0"/>
        <w:autoSpaceDN w:val="0"/>
        <w:adjustRightInd w:val="0"/>
        <w:rPr>
          <w:rFonts w:ascii="Times New Roman" w:hAnsi="Times New Roman"/>
          <w:sz w:val="24"/>
          <w:szCs w:val="24"/>
        </w:rPr>
      </w:pPr>
      <w:hyperlink r:id="rId63" w:history="1">
        <w:r w:rsidR="00A542CB" w:rsidRPr="00060A1D">
          <w:rPr>
            <w:rStyle w:val="Hyperlink"/>
            <w:rFonts w:ascii="Times New Roman" w:hAnsi="Times New Roman"/>
            <w:sz w:val="24"/>
            <w:szCs w:val="24"/>
          </w:rPr>
          <w:t>http://www.southernct.edu/student-life/support/lgbt/index.html</w:t>
        </w:r>
      </w:hyperlink>
    </w:p>
    <w:p w14:paraId="71A13D0F" w14:textId="77777777" w:rsidR="00A542CB" w:rsidRPr="00060A1D" w:rsidRDefault="00A542CB" w:rsidP="00A542CB">
      <w:pPr>
        <w:widowControl w:val="0"/>
        <w:autoSpaceDE w:val="0"/>
        <w:autoSpaceDN w:val="0"/>
        <w:adjustRightInd w:val="0"/>
        <w:rPr>
          <w:rFonts w:ascii="Times New Roman" w:hAnsi="Times New Roman"/>
          <w:b/>
          <w:sz w:val="24"/>
          <w:szCs w:val="24"/>
        </w:rPr>
      </w:pPr>
    </w:p>
    <w:p w14:paraId="51B05432" w14:textId="77777777" w:rsidR="00A542CB" w:rsidRPr="00060A1D" w:rsidRDefault="00A542CB" w:rsidP="00A542CB">
      <w:pPr>
        <w:widowControl w:val="0"/>
        <w:autoSpaceDE w:val="0"/>
        <w:autoSpaceDN w:val="0"/>
        <w:adjustRightInd w:val="0"/>
        <w:rPr>
          <w:rFonts w:ascii="Times New Roman" w:hAnsi="Times New Roman"/>
          <w:b/>
          <w:sz w:val="24"/>
          <w:szCs w:val="24"/>
        </w:rPr>
      </w:pPr>
    </w:p>
    <w:p w14:paraId="749AE3CB" w14:textId="77777777" w:rsidR="00A542CB" w:rsidRPr="00060A1D" w:rsidRDefault="00A542CB" w:rsidP="00A542CB">
      <w:pPr>
        <w:widowControl w:val="0"/>
        <w:autoSpaceDE w:val="0"/>
        <w:autoSpaceDN w:val="0"/>
        <w:adjustRightInd w:val="0"/>
        <w:rPr>
          <w:rFonts w:ascii="Times New Roman" w:hAnsi="Times New Roman"/>
          <w:sz w:val="24"/>
          <w:szCs w:val="24"/>
        </w:rPr>
      </w:pPr>
      <w:r w:rsidRPr="00060A1D">
        <w:rPr>
          <w:rFonts w:ascii="Times New Roman" w:hAnsi="Times New Roman"/>
          <w:b/>
          <w:sz w:val="24"/>
          <w:szCs w:val="24"/>
        </w:rPr>
        <w:t>Student Involvement and Leadership Development Life Office</w:t>
      </w:r>
      <w:r w:rsidRPr="00060A1D">
        <w:rPr>
          <w:rFonts w:ascii="Times New Roman" w:hAnsi="Times New Roman"/>
          <w:sz w:val="24"/>
          <w:szCs w:val="24"/>
        </w:rPr>
        <w:t xml:space="preserve"> oversees over 100+ clubs and organizations, community service programs, student councils, programming board, governing organizations, club sports, and special events such as Week of Welcome, Spring Week and Earth Day. All organizations are run by students with the advisement of an administrator or faculty </w:t>
      </w:r>
      <w:r w:rsidRPr="00060A1D">
        <w:rPr>
          <w:rFonts w:ascii="Times New Roman" w:hAnsi="Times New Roman"/>
          <w:sz w:val="24"/>
          <w:szCs w:val="24"/>
        </w:rPr>
        <w:lastRenderedPageBreak/>
        <w:t xml:space="preserve">member. (203) 392-5782  </w:t>
      </w:r>
      <w:hyperlink r:id="rId64" w:history="1">
        <w:r w:rsidRPr="00060A1D">
          <w:rPr>
            <w:rStyle w:val="Hyperlink"/>
            <w:rFonts w:ascii="Times New Roman" w:hAnsi="Times New Roman"/>
            <w:sz w:val="24"/>
            <w:szCs w:val="24"/>
          </w:rPr>
          <w:t>https://inside.southernct.edu/student-involvement</w:t>
        </w:r>
      </w:hyperlink>
    </w:p>
    <w:p w14:paraId="7521D695" w14:textId="77777777" w:rsidR="00A542CB" w:rsidRPr="00060A1D" w:rsidRDefault="00A542CB" w:rsidP="00A542CB">
      <w:pPr>
        <w:widowControl w:val="0"/>
        <w:autoSpaceDE w:val="0"/>
        <w:autoSpaceDN w:val="0"/>
        <w:adjustRightInd w:val="0"/>
        <w:rPr>
          <w:rFonts w:ascii="Times New Roman" w:hAnsi="Times New Roman"/>
          <w:sz w:val="24"/>
          <w:szCs w:val="24"/>
        </w:rPr>
      </w:pPr>
    </w:p>
    <w:p w14:paraId="2E320B70" w14:textId="77777777" w:rsidR="00A542CB" w:rsidRPr="00060A1D" w:rsidRDefault="00A542CB" w:rsidP="00A542CB">
      <w:pPr>
        <w:widowControl w:val="0"/>
        <w:autoSpaceDE w:val="0"/>
        <w:autoSpaceDN w:val="0"/>
        <w:adjustRightInd w:val="0"/>
        <w:rPr>
          <w:rFonts w:ascii="Times New Roman" w:hAnsi="Times New Roman"/>
          <w:sz w:val="24"/>
          <w:szCs w:val="24"/>
        </w:rPr>
      </w:pPr>
    </w:p>
    <w:p w14:paraId="50EDA486" w14:textId="77777777" w:rsidR="00A542CB" w:rsidRPr="00060A1D" w:rsidRDefault="00A542CB" w:rsidP="00A542CB">
      <w:pPr>
        <w:pStyle w:val="NormalWeb"/>
        <w:rPr>
          <w:rStyle w:val="Hyperlink"/>
          <w:rFonts w:eastAsiaTheme="majorEastAsia"/>
          <w:sz w:val="24"/>
          <w:szCs w:val="24"/>
        </w:rPr>
      </w:pPr>
      <w:r w:rsidRPr="00060A1D">
        <w:rPr>
          <w:b/>
          <w:color w:val="333333"/>
          <w:sz w:val="24"/>
          <w:szCs w:val="24"/>
          <w:lang w:val="en"/>
        </w:rPr>
        <w:t>The Interfaith Office</w:t>
      </w:r>
      <w:r w:rsidRPr="00060A1D">
        <w:rPr>
          <w:color w:val="333333"/>
          <w:sz w:val="24"/>
          <w:szCs w:val="24"/>
          <w:lang w:val="en"/>
        </w:rPr>
        <w:t xml:space="preserve"> nourishes opportunities on campus for the spiritual and religious growth and faith formation for students, faculty, and staff. The Interfaith Office recognizes the many faith traditions represented on campus and seeks to provide hospitality to all. There is a meditation room on the second floor of the Student Center. For more information visit the main office in </w:t>
      </w:r>
      <w:proofErr w:type="spellStart"/>
      <w:r w:rsidRPr="00060A1D">
        <w:rPr>
          <w:color w:val="333333"/>
          <w:sz w:val="24"/>
          <w:szCs w:val="24"/>
          <w:lang w:val="en"/>
        </w:rPr>
        <w:t>Adanti</w:t>
      </w:r>
      <w:proofErr w:type="spellEnd"/>
      <w:r w:rsidRPr="00060A1D">
        <w:rPr>
          <w:color w:val="333333"/>
          <w:sz w:val="24"/>
          <w:szCs w:val="24"/>
          <w:lang w:val="en"/>
        </w:rPr>
        <w:t xml:space="preserve"> Student Center 325 or call </w:t>
      </w:r>
      <w:r w:rsidRPr="00060A1D">
        <w:rPr>
          <w:sz w:val="24"/>
          <w:szCs w:val="24"/>
        </w:rPr>
        <w:t xml:space="preserve">(203) 392-5888.   </w:t>
      </w:r>
      <w:hyperlink r:id="rId65" w:history="1">
        <w:r w:rsidRPr="00060A1D">
          <w:rPr>
            <w:rStyle w:val="Hyperlink"/>
            <w:rFonts w:eastAsiaTheme="majorEastAsia"/>
            <w:sz w:val="24"/>
            <w:szCs w:val="24"/>
          </w:rPr>
          <w:t>https://inside.southernct.edu/multicultural-center/organizations</w:t>
        </w:r>
      </w:hyperlink>
    </w:p>
    <w:p w14:paraId="47CD848B" w14:textId="77777777" w:rsidR="00A542CB" w:rsidRPr="00060A1D" w:rsidRDefault="00A542CB" w:rsidP="00A542CB">
      <w:pPr>
        <w:spacing w:before="100" w:beforeAutospacing="1" w:after="100" w:afterAutospacing="1"/>
        <w:rPr>
          <w:rFonts w:ascii="Times New Roman" w:hAnsi="Times New Roman"/>
          <w:sz w:val="24"/>
          <w:szCs w:val="24"/>
        </w:rPr>
      </w:pPr>
      <w:r w:rsidRPr="00060A1D">
        <w:rPr>
          <w:rFonts w:ascii="Times New Roman" w:hAnsi="Times New Roman"/>
          <w:b/>
          <w:color w:val="333333"/>
          <w:sz w:val="24"/>
          <w:szCs w:val="24"/>
          <w:lang w:val="en"/>
        </w:rPr>
        <w:t>Sustainability Office</w:t>
      </w:r>
      <w:r w:rsidRPr="00060A1D">
        <w:rPr>
          <w:rFonts w:ascii="Times New Roman" w:hAnsi="Times New Roman"/>
          <w:color w:val="333333"/>
          <w:sz w:val="24"/>
          <w:szCs w:val="24"/>
          <w:lang w:val="en"/>
        </w:rPr>
        <w:t xml:space="preserve">: SCSU is part of  </w:t>
      </w:r>
      <w:hyperlink r:id="rId66" w:tooltip="Climate Leadership charter signatory page" w:history="1">
        <w:r w:rsidRPr="00060A1D">
          <w:rPr>
            <w:rStyle w:val="Hyperlink"/>
            <w:rFonts w:ascii="Times New Roman" w:hAnsi="Times New Roman"/>
            <w:color w:val="auto"/>
            <w:sz w:val="24"/>
            <w:szCs w:val="24"/>
            <w:lang w:val="en"/>
          </w:rPr>
          <w:t>coalition of colleges and universities</w:t>
        </w:r>
      </w:hyperlink>
      <w:r w:rsidRPr="00060A1D">
        <w:rPr>
          <w:rFonts w:ascii="Times New Roman" w:hAnsi="Times New Roman"/>
          <w:sz w:val="24"/>
          <w:szCs w:val="24"/>
          <w:lang w:val="en"/>
        </w:rPr>
        <w:t xml:space="preserve"> across the United States and internationally that have formally committed to </w:t>
      </w:r>
      <w:hyperlink r:id="rId67" w:tooltip="Climate Commitment Signatory page" w:history="1">
        <w:r w:rsidRPr="00060A1D">
          <w:rPr>
            <w:rStyle w:val="Hyperlink"/>
            <w:rFonts w:ascii="Times New Roman" w:hAnsi="Times New Roman"/>
            <w:color w:val="auto"/>
            <w:sz w:val="24"/>
            <w:szCs w:val="24"/>
            <w:u w:val="none"/>
            <w:lang w:val="en"/>
          </w:rPr>
          <w:t>climate leadership</w:t>
        </w:r>
      </w:hyperlink>
      <w:r w:rsidRPr="00060A1D">
        <w:rPr>
          <w:rFonts w:ascii="Times New Roman" w:hAnsi="Times New Roman"/>
          <w:sz w:val="24"/>
          <w:szCs w:val="24"/>
          <w:lang w:val="en"/>
        </w:rPr>
        <w:t xml:space="preserve">, </w:t>
      </w:r>
      <w:r w:rsidRPr="00060A1D">
        <w:rPr>
          <w:rFonts w:ascii="Times New Roman" w:hAnsi="Times New Roman"/>
          <w:color w:val="333333"/>
          <w:sz w:val="24"/>
          <w:szCs w:val="24"/>
          <w:lang w:val="en"/>
        </w:rPr>
        <w:t xml:space="preserve">net-carbon neutrality by 2050, and actively engaging campus and surrounding communities in climate resilience and adaptation. Nationally recognized by the Princeton Review and Sierra Magazine since 2014 for campus greening, SCSU has lowered its carbon footprint 12% below the 2008 benchmark year for emissions caused by heating, cooling, and powering campus facilities, and for fueling the campus fleet. For information about its programs and events, </w:t>
      </w:r>
      <w:proofErr w:type="gramStart"/>
      <w:r w:rsidRPr="00060A1D">
        <w:rPr>
          <w:rFonts w:ascii="Times New Roman" w:hAnsi="Times New Roman"/>
          <w:color w:val="333333"/>
          <w:sz w:val="24"/>
          <w:szCs w:val="24"/>
          <w:lang w:val="en"/>
        </w:rPr>
        <w:t>contact  (</w:t>
      </w:r>
      <w:proofErr w:type="gramEnd"/>
      <w:r w:rsidRPr="00060A1D">
        <w:rPr>
          <w:rFonts w:ascii="Times New Roman" w:hAnsi="Times New Roman"/>
          <w:color w:val="333333"/>
          <w:sz w:val="24"/>
          <w:szCs w:val="24"/>
          <w:lang w:val="en"/>
        </w:rPr>
        <w:t xml:space="preserve"> 203) 392-7135 or (203)392-6931 </w:t>
      </w:r>
      <w:hyperlink r:id="rId68" w:history="1">
        <w:r w:rsidRPr="00060A1D">
          <w:rPr>
            <w:rStyle w:val="Hyperlink"/>
            <w:rFonts w:ascii="Times New Roman" w:hAnsi="Times New Roman"/>
            <w:sz w:val="24"/>
            <w:szCs w:val="24"/>
          </w:rPr>
          <w:t>https://inside.southernct.edu/sustainability</w:t>
        </w:r>
      </w:hyperlink>
    </w:p>
    <w:p w14:paraId="3262967F" w14:textId="77777777" w:rsidR="00A542CB" w:rsidRPr="00060A1D" w:rsidRDefault="00A542CB" w:rsidP="00A542CB">
      <w:pPr>
        <w:widowControl w:val="0"/>
        <w:autoSpaceDE w:val="0"/>
        <w:autoSpaceDN w:val="0"/>
        <w:adjustRightInd w:val="0"/>
        <w:rPr>
          <w:rFonts w:ascii="Times New Roman" w:hAnsi="Times New Roman"/>
          <w:b/>
          <w:sz w:val="24"/>
          <w:szCs w:val="24"/>
        </w:rPr>
      </w:pPr>
    </w:p>
    <w:p w14:paraId="0B34635A" w14:textId="77777777" w:rsidR="00A542CB" w:rsidRPr="00060A1D" w:rsidRDefault="00A542CB" w:rsidP="00A542CB">
      <w:pPr>
        <w:widowControl w:val="0"/>
        <w:autoSpaceDE w:val="0"/>
        <w:autoSpaceDN w:val="0"/>
        <w:adjustRightInd w:val="0"/>
        <w:rPr>
          <w:rStyle w:val="Hyperlink"/>
          <w:rFonts w:ascii="Times New Roman" w:hAnsi="Times New Roman"/>
          <w:sz w:val="24"/>
          <w:szCs w:val="24"/>
        </w:rPr>
      </w:pPr>
      <w:r w:rsidRPr="00060A1D">
        <w:rPr>
          <w:rFonts w:ascii="Times New Roman" w:hAnsi="Times New Roman"/>
          <w:b/>
          <w:sz w:val="24"/>
          <w:szCs w:val="24"/>
        </w:rPr>
        <w:t xml:space="preserve">Veterans </w:t>
      </w:r>
      <w:r w:rsidR="00060A1D" w:rsidRPr="00060A1D">
        <w:rPr>
          <w:rFonts w:ascii="Times New Roman" w:hAnsi="Times New Roman"/>
          <w:b/>
          <w:sz w:val="24"/>
          <w:szCs w:val="24"/>
        </w:rPr>
        <w:t xml:space="preserve">Center </w:t>
      </w:r>
      <w:r w:rsidRPr="00060A1D">
        <w:rPr>
          <w:rFonts w:ascii="Times New Roman" w:hAnsi="Times New Roman"/>
          <w:sz w:val="24"/>
          <w:szCs w:val="24"/>
        </w:rPr>
        <w:t xml:space="preserve">provides veterans, National Guard, Reservists and dependents with counsel, academic and career advisement, and assistance with the GI Bill and the Veterans and National Guard Tuition Waivers.  Located in </w:t>
      </w:r>
      <w:proofErr w:type="spellStart"/>
      <w:r w:rsidRPr="00060A1D">
        <w:rPr>
          <w:rFonts w:ascii="Times New Roman" w:hAnsi="Times New Roman"/>
          <w:sz w:val="24"/>
          <w:szCs w:val="24"/>
        </w:rPr>
        <w:t>Engleman</w:t>
      </w:r>
      <w:proofErr w:type="spellEnd"/>
      <w:r w:rsidRPr="00060A1D">
        <w:rPr>
          <w:rFonts w:ascii="Times New Roman" w:hAnsi="Times New Roman"/>
          <w:sz w:val="24"/>
          <w:szCs w:val="24"/>
        </w:rPr>
        <w:t xml:space="preserve"> Hall Room A 014, the </w:t>
      </w:r>
      <w:r w:rsidRPr="00060A1D">
        <w:rPr>
          <w:rFonts w:ascii="Times New Roman" w:hAnsi="Times New Roman"/>
          <w:b/>
          <w:sz w:val="24"/>
          <w:szCs w:val="24"/>
        </w:rPr>
        <w:t xml:space="preserve">Veterans Center is </w:t>
      </w:r>
      <w:r w:rsidRPr="00060A1D">
        <w:rPr>
          <w:rFonts w:ascii="Times New Roman" w:hAnsi="Times New Roman"/>
          <w:sz w:val="24"/>
          <w:szCs w:val="24"/>
        </w:rPr>
        <w:t xml:space="preserve">a great place to meet other veterans, socialize, network and share military experiences The Center includes a separate computer lab with printing. The Veterans Association holds its meetings at the Center and sponsors a ‘Veterans Tutoring Veterans’ program and academic coaching programs. (203) 392-6822   </w:t>
      </w:r>
      <w:hyperlink r:id="rId69" w:history="1">
        <w:r w:rsidRPr="00060A1D">
          <w:rPr>
            <w:rStyle w:val="Hyperlink"/>
            <w:rFonts w:ascii="Times New Roman" w:hAnsi="Times New Roman"/>
            <w:sz w:val="24"/>
            <w:szCs w:val="24"/>
          </w:rPr>
          <w:t>https://inside.southernct.edu/veterans-services</w:t>
        </w:r>
      </w:hyperlink>
    </w:p>
    <w:p w14:paraId="73D425AB" w14:textId="77777777" w:rsidR="00A542CB" w:rsidRDefault="00A542CB" w:rsidP="00A542CB">
      <w:pPr>
        <w:widowControl w:val="0"/>
        <w:autoSpaceDE w:val="0"/>
        <w:autoSpaceDN w:val="0"/>
        <w:adjustRightInd w:val="0"/>
        <w:rPr>
          <w:rStyle w:val="Hyperlink"/>
          <w:rFonts w:ascii="Times New Roman" w:hAnsi="Times New Roman"/>
        </w:rPr>
      </w:pPr>
    </w:p>
    <w:p w14:paraId="2CB6173F" w14:textId="77777777" w:rsidR="00A542CB" w:rsidRDefault="00A542CB" w:rsidP="00A542CB">
      <w:pPr>
        <w:widowControl w:val="0"/>
        <w:autoSpaceDE w:val="0"/>
        <w:autoSpaceDN w:val="0"/>
        <w:adjustRightInd w:val="0"/>
        <w:rPr>
          <w:rStyle w:val="Hyperlink"/>
          <w:rFonts w:ascii="Times New Roman" w:hAnsi="Times New Roman"/>
        </w:rPr>
      </w:pPr>
    </w:p>
    <w:p w14:paraId="60A684C1" w14:textId="77777777" w:rsidR="00F30C5A" w:rsidRDefault="00F30C5A"/>
    <w:sectPr w:rsidR="00F3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E4C0A"/>
    <w:multiLevelType w:val="multilevel"/>
    <w:tmpl w:val="BA7E0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D41B3"/>
    <w:multiLevelType w:val="multilevel"/>
    <w:tmpl w:val="6ABC2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CB"/>
    <w:rsid w:val="00060A1D"/>
    <w:rsid w:val="00145B4C"/>
    <w:rsid w:val="001D68C7"/>
    <w:rsid w:val="004F0EC5"/>
    <w:rsid w:val="005E7418"/>
    <w:rsid w:val="00705821"/>
    <w:rsid w:val="00814AC6"/>
    <w:rsid w:val="00A542CB"/>
    <w:rsid w:val="00B32C89"/>
    <w:rsid w:val="00B8703E"/>
    <w:rsid w:val="00DB588B"/>
    <w:rsid w:val="00E77AA9"/>
    <w:rsid w:val="00F3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FE04"/>
  <w15:chartTrackingRefBased/>
  <w15:docId w15:val="{2BC875A9-F9D2-49DB-9811-21DAF255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C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A542C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2C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542CB"/>
    <w:rPr>
      <w:color w:val="0563C1"/>
      <w:u w:val="single"/>
    </w:rPr>
  </w:style>
  <w:style w:type="character" w:styleId="Strong">
    <w:name w:val="Strong"/>
    <w:basedOn w:val="DefaultParagraphFont"/>
    <w:uiPriority w:val="22"/>
    <w:qFormat/>
    <w:rsid w:val="00A542CB"/>
    <w:rPr>
      <w:rFonts w:ascii="Open Sans" w:hAnsi="Open Sans" w:hint="default"/>
      <w:b/>
      <w:bCs/>
    </w:rPr>
  </w:style>
  <w:style w:type="paragraph" w:styleId="NormalWeb">
    <w:name w:val="Normal (Web)"/>
    <w:basedOn w:val="Normal"/>
    <w:uiPriority w:val="99"/>
    <w:semiHidden/>
    <w:unhideWhenUsed/>
    <w:rsid w:val="00A542CB"/>
    <w:pPr>
      <w:spacing w:after="150"/>
    </w:pPr>
    <w:rPr>
      <w:rFonts w:ascii="Times New Roman" w:eastAsia="Times New Roman" w:hAnsi="Times New Roman"/>
      <w:sz w:val="21"/>
      <w:szCs w:val="21"/>
    </w:rPr>
  </w:style>
  <w:style w:type="paragraph" w:customStyle="1" w:styleId="intro">
    <w:name w:val="intro"/>
    <w:basedOn w:val="Normal"/>
    <w:uiPriority w:val="99"/>
    <w:rsid w:val="00A542CB"/>
    <w:pPr>
      <w:spacing w:after="300"/>
    </w:pPr>
    <w:rPr>
      <w:rFonts w:ascii="Times New Roman" w:eastAsia="Times New Roman" w:hAnsi="Times New Roman"/>
      <w:color w:val="00A0DF"/>
      <w:sz w:val="24"/>
      <w:szCs w:val="24"/>
    </w:rPr>
  </w:style>
  <w:style w:type="character" w:customStyle="1" w:styleId="watch-title">
    <w:name w:val="watch-title"/>
    <w:basedOn w:val="DefaultParagraphFont"/>
    <w:rsid w:val="00A542CB"/>
  </w:style>
  <w:style w:type="character" w:styleId="FollowedHyperlink">
    <w:name w:val="FollowedHyperlink"/>
    <w:basedOn w:val="DefaultParagraphFont"/>
    <w:uiPriority w:val="99"/>
    <w:semiHidden/>
    <w:unhideWhenUsed/>
    <w:rsid w:val="001D68C7"/>
    <w:rPr>
      <w:color w:val="954F72" w:themeColor="followedHyperlink"/>
      <w:u w:val="single"/>
    </w:rPr>
  </w:style>
  <w:style w:type="character" w:styleId="UnresolvedMention">
    <w:name w:val="Unresolved Mention"/>
    <w:basedOn w:val="DefaultParagraphFont"/>
    <w:uiPriority w:val="99"/>
    <w:semiHidden/>
    <w:unhideWhenUsed/>
    <w:rsid w:val="00DB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4362">
      <w:bodyDiv w:val="1"/>
      <w:marLeft w:val="0"/>
      <w:marRight w:val="0"/>
      <w:marTop w:val="0"/>
      <w:marBottom w:val="0"/>
      <w:divBdr>
        <w:top w:val="none" w:sz="0" w:space="0" w:color="auto"/>
        <w:left w:val="none" w:sz="0" w:space="0" w:color="auto"/>
        <w:bottom w:val="none" w:sz="0" w:space="0" w:color="auto"/>
        <w:right w:val="none" w:sz="0" w:space="0" w:color="auto"/>
      </w:divBdr>
    </w:div>
    <w:div w:id="7125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thernct.edu/financialaid/grants.html" TargetMode="External"/><Relationship Id="rId21" Type="http://schemas.openxmlformats.org/officeDocument/2006/relationships/hyperlink" Target="https://inside.southernct.edu/commuters" TargetMode="External"/><Relationship Id="rId42" Type="http://schemas.openxmlformats.org/officeDocument/2006/relationships/hyperlink" Target="https://inside.southernct.edu/ceat" TargetMode="External"/><Relationship Id="rId47" Type="http://schemas.openxmlformats.org/officeDocument/2006/relationships/hyperlink" Target="https://login.southernct.edu/" TargetMode="External"/><Relationship Id="rId63" Type="http://schemas.openxmlformats.org/officeDocument/2006/relationships/hyperlink" Target="http://www.southernct.edu/student-life/support/lgbt/index.html" TargetMode="External"/><Relationship Id="rId68" Type="http://schemas.openxmlformats.org/officeDocument/2006/relationships/hyperlink" Target="https://inside.southernct.edu/sustainability" TargetMode="External"/><Relationship Id="rId7" Type="http://schemas.openxmlformats.org/officeDocument/2006/relationships/hyperlink" Target="https://inside.southernct.edu/careers/student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otloot.southernct.edu/benefits/mealplans.php" TargetMode="External"/><Relationship Id="rId29" Type="http://schemas.openxmlformats.org/officeDocument/2006/relationships/hyperlink" Target="http://southernct.edu/financialaid/loans-graduates.html" TargetMode="External"/><Relationship Id="rId11" Type="http://schemas.openxmlformats.org/officeDocument/2006/relationships/hyperlink" Target="https://www.southernct.edu/counseling-services/" TargetMode="External"/><Relationship Id="rId24" Type="http://schemas.openxmlformats.org/officeDocument/2006/relationships/hyperlink" Target="https://www.southernct.edu/residencelife/services/late-night-owl-watch.html" TargetMode="External"/><Relationship Id="rId32" Type="http://schemas.openxmlformats.org/officeDocument/2006/relationships/hyperlink" Target="https://inside.southernct.edu/onestop/financial-aid/the-financial-aid-process" TargetMode="External"/><Relationship Id="rId37" Type="http://schemas.openxmlformats.org/officeDocument/2006/relationships/hyperlink" Target="https://hootloot.southernct.edu/" TargetMode="External"/><Relationship Id="rId40" Type="http://schemas.openxmlformats.org/officeDocument/2006/relationships/hyperlink" Target="https://inside.southernct.edu/student-center/bookstore" TargetMode="External"/><Relationship Id="rId45" Type="http://schemas.openxmlformats.org/officeDocument/2006/relationships/hyperlink" Target="https://www.southernct.edu/grad" TargetMode="External"/><Relationship Id="rId53" Type="http://schemas.openxmlformats.org/officeDocument/2006/relationships/hyperlink" Target="http://helpdesk.southernct.edu/" TargetMode="External"/><Relationship Id="rId58" Type="http://schemas.openxmlformats.org/officeDocument/2006/relationships/hyperlink" Target="mailto:SAP-Grad@southernct.edu" TargetMode="External"/><Relationship Id="rId66" Type="http://schemas.openxmlformats.org/officeDocument/2006/relationships/hyperlink" Target="http://secondnature.org/2016/04/27/charter-signatories/" TargetMode="External"/><Relationship Id="rId5" Type="http://schemas.openxmlformats.org/officeDocument/2006/relationships/hyperlink" Target="https://www.southernct.edu/student-life/career-services" TargetMode="External"/><Relationship Id="rId61" Type="http://schemas.openxmlformats.org/officeDocument/2006/relationships/hyperlink" Target="https://owlconnect.southernct.edu/organization/lgbtprism" TargetMode="External"/><Relationship Id="rId19" Type="http://schemas.openxmlformats.org/officeDocument/2006/relationships/hyperlink" Target="mailto:foodpantry@southernct.edu" TargetMode="External"/><Relationship Id="rId14" Type="http://schemas.openxmlformats.org/officeDocument/2006/relationships/hyperlink" Target="https://inside.southernct.edu/student-conduct" TargetMode="External"/><Relationship Id="rId22" Type="http://schemas.openxmlformats.org/officeDocument/2006/relationships/hyperlink" Target="https://inside.southernct.edu/safety/parking" TargetMode="External"/><Relationship Id="rId27" Type="http://schemas.openxmlformats.org/officeDocument/2006/relationships/hyperlink" Target="https://fafsa.ed.gov/" TargetMode="External"/><Relationship Id="rId30" Type="http://schemas.openxmlformats.org/officeDocument/2006/relationships/hyperlink" Target="https://inside.southernct.edu/foundation-scholarships" TargetMode="External"/><Relationship Id="rId35" Type="http://schemas.openxmlformats.org/officeDocument/2006/relationships/hyperlink" Target="http://southernct.edu/studentaccounts/" TargetMode="External"/><Relationship Id="rId43" Type="http://schemas.openxmlformats.org/officeDocument/2006/relationships/hyperlink" Target="https://inside.southernct.edu/onestop/contact" TargetMode="External"/><Relationship Id="rId48" Type="http://schemas.openxmlformats.org/officeDocument/2006/relationships/hyperlink" Target="http://outlook.office.com/" TargetMode="External"/><Relationship Id="rId56" Type="http://schemas.openxmlformats.org/officeDocument/2006/relationships/hyperlink" Target="http://www.southernct.edu/financialaid/academic-progress.html" TargetMode="External"/><Relationship Id="rId64" Type="http://schemas.openxmlformats.org/officeDocument/2006/relationships/hyperlink" Target="https://inside.southernct.edu/student-involvement" TargetMode="External"/><Relationship Id="rId69" Type="http://schemas.openxmlformats.org/officeDocument/2006/relationships/hyperlink" Target="https://inside.southernct.edu/veterans-services" TargetMode="External"/><Relationship Id="rId8" Type="http://schemas.openxmlformats.org/officeDocument/2006/relationships/hyperlink" Target="http://www.southernct.edu/student-life/office-of-student-affairs/graduate-intern.html" TargetMode="External"/><Relationship Id="rId51" Type="http://schemas.openxmlformats.org/officeDocument/2006/relationships/hyperlink" Target="http://www.facebook.com/pages/SCSU-Office-of-Information-Technology/100208250089" TargetMode="External"/><Relationship Id="rId3" Type="http://schemas.openxmlformats.org/officeDocument/2006/relationships/settings" Target="settings.xml"/><Relationship Id="rId12" Type="http://schemas.openxmlformats.org/officeDocument/2006/relationships/hyperlink" Target="https://stuaff.southernct.edu/fitness/" TargetMode="External"/><Relationship Id="rId17" Type="http://schemas.openxmlformats.org/officeDocument/2006/relationships/hyperlink" Target="https://www.southernct.edu/student-life/dining" TargetMode="External"/><Relationship Id="rId25" Type="http://schemas.openxmlformats.org/officeDocument/2006/relationships/hyperlink" Target="https://www.southernct.edu/student-life/safety/shuttle-services/" TargetMode="External"/><Relationship Id="rId33" Type="http://schemas.openxmlformats.org/officeDocument/2006/relationships/hyperlink" Target="https://inside.southernct.edu/financial-advising" TargetMode="External"/><Relationship Id="rId38" Type="http://schemas.openxmlformats.org/officeDocument/2006/relationships/hyperlink" Target="https://inside.southernct.edu/casas" TargetMode="External"/><Relationship Id="rId46" Type="http://schemas.openxmlformats.org/officeDocument/2006/relationships/hyperlink" Target="http://login.southernct.edu/" TargetMode="External"/><Relationship Id="rId59" Type="http://schemas.openxmlformats.org/officeDocument/2006/relationships/hyperlink" Target="mailto:deanofstudents@southernct.edu" TargetMode="External"/><Relationship Id="rId67" Type="http://schemas.openxmlformats.org/officeDocument/2006/relationships/hyperlink" Target="https://www.southernct.edu/sustainability/Climate_Committment.pdf" TargetMode="External"/><Relationship Id="rId20" Type="http://schemas.openxmlformats.org/officeDocument/2006/relationships/hyperlink" Target="https://inside.southernct.edu/residence-life" TargetMode="External"/><Relationship Id="rId41" Type="http://schemas.openxmlformats.org/officeDocument/2006/relationships/hyperlink" Target="http://www.southernct.edu/academics/buley-library.html" TargetMode="External"/><Relationship Id="rId54" Type="http://schemas.openxmlformats.org/officeDocument/2006/relationships/hyperlink" Target="https://login.southernct.edu/passwordreset" TargetMode="External"/><Relationship Id="rId62" Type="http://schemas.openxmlformats.org/officeDocument/2006/relationships/hyperlink" Target="https://inside.southernct.edu/multicultural-center/organizations"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side.southernct.edu/careers/jobss" TargetMode="External"/><Relationship Id="rId15" Type="http://schemas.openxmlformats.org/officeDocument/2006/relationships/hyperlink" Target="https://www.southernct.edu/vpas/" TargetMode="External"/><Relationship Id="rId23" Type="http://schemas.openxmlformats.org/officeDocument/2006/relationships/hyperlink" Target="https://inside.southernct.edu/shuttle-services" TargetMode="External"/><Relationship Id="rId28" Type="http://schemas.openxmlformats.org/officeDocument/2006/relationships/hyperlink" Target="https://studentaid.gov/h/apply-for-aid/fafsa" TargetMode="External"/><Relationship Id="rId36" Type="http://schemas.openxmlformats.org/officeDocument/2006/relationships/hyperlink" Target="https://www.southernct.edu/student-life/office-of-student-affairs/child_care_partial_reimbursement.html" TargetMode="External"/><Relationship Id="rId49" Type="http://schemas.openxmlformats.org/officeDocument/2006/relationships/hyperlink" Target="https://remote.southernct.edu/" TargetMode="External"/><Relationship Id="rId57" Type="http://schemas.openxmlformats.org/officeDocument/2006/relationships/hyperlink" Target="https://www.southernct.edu/sites/default/files/a/inside-southern/onestop/financial-aid/2019/sap-form-and-academic-plan.pdf" TargetMode="External"/><Relationship Id="rId10" Type="http://schemas.openxmlformats.org/officeDocument/2006/relationships/hyperlink" Target="https://inside.southernct.edu/health-services/services" TargetMode="External"/><Relationship Id="rId31" Type="http://schemas.openxmlformats.org/officeDocument/2006/relationships/hyperlink" Target="http://southernct.edu/financialaid/" TargetMode="External"/><Relationship Id="rId44" Type="http://schemas.openxmlformats.org/officeDocument/2006/relationships/hyperlink" Target="https://inside.southernct.edu/international" TargetMode="External"/><Relationship Id="rId52" Type="http://schemas.openxmlformats.org/officeDocument/2006/relationships/hyperlink" Target="http://twitter.com/" TargetMode="External"/><Relationship Id="rId60" Type="http://schemas.openxmlformats.org/officeDocument/2006/relationships/hyperlink" Target="https://inside.southernct.edu/multicultural-center" TargetMode="External"/><Relationship Id="rId65" Type="http://schemas.openxmlformats.org/officeDocument/2006/relationships/hyperlink" Target="https://inside.southernct.edu/multicultural-center/organizations" TargetMode="External"/><Relationship Id="rId4" Type="http://schemas.openxmlformats.org/officeDocument/2006/relationships/webSettings" Target="webSettings.xml"/><Relationship Id="rId9" Type="http://schemas.openxmlformats.org/officeDocument/2006/relationships/hyperlink" Target="https://inside.southernct.edu/health-services" TargetMode="External"/><Relationship Id="rId13" Type="http://schemas.openxmlformats.org/officeDocument/2006/relationships/hyperlink" Target="https://inside.southernct.edu/university-police" TargetMode="External"/><Relationship Id="rId18" Type="http://schemas.openxmlformats.org/officeDocument/2006/relationships/hyperlink" Target="mailto:foodpantry@southernct.edu" TargetMode="External"/><Relationship Id="rId39" Type="http://schemas.openxmlformats.org/officeDocument/2006/relationships/hyperlink" Target="mailto:casas@southernct.edu" TargetMode="External"/><Relationship Id="rId34" Type="http://schemas.openxmlformats.org/officeDocument/2006/relationships/hyperlink" Target="https://inside.southernct.edu/onestop/bill-payment/tuition-fees" TargetMode="External"/><Relationship Id="rId50" Type="http://schemas.openxmlformats.org/officeDocument/2006/relationships/hyperlink" Target="http://www.southernct.edu/about/technology/quicklinks.html" TargetMode="External"/><Relationship Id="rId55" Type="http://schemas.openxmlformats.org/officeDocument/2006/relationships/hyperlink" Target="https://inside.southernct.edu/information-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Amenta, Rosalyn M.</dc:creator>
  <cp:keywords/>
  <dc:description/>
  <cp:lastModifiedBy>Amenta, Rosalyn M.</cp:lastModifiedBy>
  <cp:revision>2</cp:revision>
  <dcterms:created xsi:type="dcterms:W3CDTF">2021-10-25T16:55:00Z</dcterms:created>
  <dcterms:modified xsi:type="dcterms:W3CDTF">2021-10-25T16:55:00Z</dcterms:modified>
</cp:coreProperties>
</file>